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022" w:rsidRDefault="00F64022">
      <w:bookmarkStart w:id="0" w:name="_GoBack"/>
      <w:bookmarkEnd w:id="0"/>
      <w:r w:rsidRPr="00F64022">
        <w:rPr>
          <w:noProof/>
        </w:rPr>
        <w:drawing>
          <wp:inline distT="0" distB="0" distL="0" distR="0">
            <wp:extent cx="5760720" cy="101600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Hunter_07 Feb. 17 10.31.jpg"/>
                    <pic:cNvPicPr/>
                  </pic:nvPicPr>
                  <pic:blipFill>
                    <a:blip r:embed="rId5">
                      <a:extLst>
                        <a:ext uri="{28A0092B-C50C-407E-A947-70E740481C1C}">
                          <a14:useLocalDpi xmlns:a14="http://schemas.microsoft.com/office/drawing/2010/main" val="0"/>
                        </a:ext>
                      </a:extLst>
                    </a:blip>
                    <a:stretch>
                      <a:fillRect/>
                    </a:stretch>
                  </pic:blipFill>
                  <pic:spPr>
                    <a:xfrm>
                      <a:off x="0" y="0"/>
                      <a:ext cx="5760720" cy="1016000"/>
                    </a:xfrm>
                    <a:prstGeom prst="rect">
                      <a:avLst/>
                    </a:prstGeom>
                  </pic:spPr>
                </pic:pic>
              </a:graphicData>
            </a:graphic>
          </wp:inline>
        </w:drawing>
      </w:r>
    </w:p>
    <w:p w:rsidR="000B660F" w:rsidRDefault="0053720E" w:rsidP="00F64022">
      <w:pPr>
        <w:jc w:val="center"/>
        <w:rPr>
          <w:rFonts w:ascii="Times New Roman" w:hAnsi="Times New Roman" w:cs="Times New Roman"/>
          <w:sz w:val="24"/>
          <w:szCs w:val="24"/>
        </w:rPr>
      </w:pPr>
      <w:r>
        <w:rPr>
          <w:rFonts w:ascii="Times New Roman" w:hAnsi="Times New Roman" w:cs="Times New Roman"/>
          <w:sz w:val="24"/>
          <w:szCs w:val="24"/>
        </w:rPr>
        <w:t xml:space="preserve">Model test </w:t>
      </w:r>
      <w:proofErr w:type="spellStart"/>
      <w:r>
        <w:rPr>
          <w:rFonts w:ascii="Times New Roman" w:hAnsi="Times New Roman" w:cs="Times New Roman"/>
          <w:sz w:val="24"/>
          <w:szCs w:val="24"/>
        </w:rPr>
        <w:t>matematică</w:t>
      </w:r>
      <w:proofErr w:type="spellEnd"/>
    </w:p>
    <w:p w:rsidR="00EF022A" w:rsidRDefault="00EF022A" w:rsidP="00F64022">
      <w:pPr>
        <w:jc w:val="center"/>
        <w:rPr>
          <w:rFonts w:ascii="Times New Roman" w:hAnsi="Times New Roman" w:cs="Times New Roman"/>
          <w:sz w:val="24"/>
          <w:szCs w:val="24"/>
        </w:rPr>
      </w:pPr>
    </w:p>
    <w:p w:rsidR="0053720E" w:rsidRDefault="0053720E" w:rsidP="00F64022">
      <w:pPr>
        <w:jc w:val="center"/>
        <w:rPr>
          <w:rFonts w:ascii="Times New Roman" w:hAnsi="Times New Roman" w:cs="Times New Roman"/>
          <w:sz w:val="24"/>
          <w:szCs w:val="24"/>
          <w:lang w:val="ro-RO"/>
        </w:rPr>
      </w:pPr>
      <w:r>
        <w:rPr>
          <w:rFonts w:ascii="Times New Roman" w:hAnsi="Times New Roman" w:cs="Times New Roman"/>
          <w:sz w:val="24"/>
          <w:szCs w:val="24"/>
          <w:lang w:val="ro-RO"/>
        </w:rPr>
        <w:t>TEST 1</w:t>
      </w:r>
    </w:p>
    <w:p w:rsidR="00EF022A" w:rsidRDefault="00EF022A" w:rsidP="00F64022">
      <w:pPr>
        <w:jc w:val="center"/>
        <w:rPr>
          <w:rFonts w:ascii="Times New Roman" w:hAnsi="Times New Roman" w:cs="Times New Roman"/>
          <w:sz w:val="24"/>
          <w:szCs w:val="24"/>
          <w:lang w:val="ro-RO"/>
        </w:rPr>
      </w:pPr>
    </w:p>
    <w:p w:rsidR="0053720E" w:rsidRDefault="006E408F" w:rsidP="006E408F">
      <w:pPr>
        <w:pStyle w:val="ListParagraph"/>
        <w:numPr>
          <w:ilvl w:val="0"/>
          <w:numId w:val="1"/>
        </w:numPr>
        <w:spacing w:line="360" w:lineRule="auto"/>
        <w:rPr>
          <w:rFonts w:ascii="Times New Roman" w:hAnsi="Times New Roman" w:cs="Times New Roman"/>
          <w:sz w:val="24"/>
          <w:szCs w:val="24"/>
          <w:lang w:val="ro-RO"/>
        </w:rPr>
      </w:pPr>
      <w:r w:rsidRPr="006E408F">
        <w:rPr>
          <w:rFonts w:ascii="Times New Roman" w:hAnsi="Times New Roman" w:cs="Times New Roman"/>
          <w:b/>
          <w:sz w:val="24"/>
          <w:szCs w:val="24"/>
          <w:lang w:val="ro-RO"/>
        </w:rPr>
        <w:t>(20p)</w:t>
      </w:r>
      <w:r>
        <w:rPr>
          <w:rFonts w:ascii="Times New Roman" w:hAnsi="Times New Roman" w:cs="Times New Roman"/>
          <w:sz w:val="24"/>
          <w:szCs w:val="24"/>
          <w:lang w:val="ro-RO"/>
        </w:rPr>
        <w:t xml:space="preserve"> </w:t>
      </w:r>
      <w:r w:rsidR="0053720E">
        <w:rPr>
          <w:rFonts w:ascii="Times New Roman" w:hAnsi="Times New Roman" w:cs="Times New Roman"/>
          <w:sz w:val="24"/>
          <w:szCs w:val="24"/>
          <w:lang w:val="ro-RO"/>
        </w:rPr>
        <w:t xml:space="preserve">Calculați: </w:t>
      </w:r>
      <w:r w:rsidR="0053720E" w:rsidRPr="0053720E">
        <w:rPr>
          <w:rFonts w:ascii="Times New Roman" w:hAnsi="Times New Roman" w:cs="Times New Roman"/>
          <w:position w:val="-10"/>
          <w:sz w:val="24"/>
          <w:szCs w:val="24"/>
          <w:lang w:val="ro-RO"/>
        </w:rPr>
        <w:object w:dxaOrig="43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16.2pt" o:ole="">
            <v:imagedata r:id="rId6" o:title=""/>
          </v:shape>
          <o:OLEObject Type="Embed" ProgID="Equation.3" ShapeID="_x0000_i1025" DrawAspect="Content" ObjectID="_1587206565" r:id="rId7"/>
        </w:object>
      </w:r>
    </w:p>
    <w:p w:rsidR="0053720E" w:rsidRDefault="006E408F" w:rsidP="006E408F">
      <w:pPr>
        <w:pStyle w:val="ListParagraph"/>
        <w:numPr>
          <w:ilvl w:val="0"/>
          <w:numId w:val="1"/>
        </w:numPr>
        <w:spacing w:line="360" w:lineRule="auto"/>
        <w:rPr>
          <w:rFonts w:ascii="Times New Roman" w:hAnsi="Times New Roman" w:cs="Times New Roman"/>
          <w:sz w:val="24"/>
          <w:szCs w:val="24"/>
          <w:lang w:val="ro-RO"/>
        </w:rPr>
      </w:pPr>
      <w:r w:rsidRPr="006E408F">
        <w:rPr>
          <w:rFonts w:ascii="Times New Roman" w:hAnsi="Times New Roman" w:cs="Times New Roman"/>
          <w:b/>
          <w:sz w:val="24"/>
          <w:szCs w:val="24"/>
          <w:lang w:val="ro-RO"/>
        </w:rPr>
        <w:t>(15p)</w:t>
      </w:r>
      <w:r>
        <w:rPr>
          <w:rFonts w:ascii="Times New Roman" w:hAnsi="Times New Roman" w:cs="Times New Roman"/>
          <w:sz w:val="24"/>
          <w:szCs w:val="24"/>
          <w:lang w:val="ro-RO"/>
        </w:rPr>
        <w:t xml:space="preserve"> </w:t>
      </w:r>
      <w:r w:rsidR="0053720E">
        <w:rPr>
          <w:rFonts w:ascii="Times New Roman" w:hAnsi="Times New Roman" w:cs="Times New Roman"/>
          <w:sz w:val="24"/>
          <w:szCs w:val="24"/>
          <w:lang w:val="ro-RO"/>
        </w:rPr>
        <w:t>Calculați diferența dintre cel mai mare număr par de patru cifre distincte și cel mai mic număr impar de patru cifre diferite cu proprietatea că cifra miilor este triplul cifrei unităților.</w:t>
      </w:r>
    </w:p>
    <w:p w:rsidR="0053720E" w:rsidRDefault="006E408F" w:rsidP="006E408F">
      <w:pPr>
        <w:pStyle w:val="ListParagraph"/>
        <w:numPr>
          <w:ilvl w:val="0"/>
          <w:numId w:val="1"/>
        </w:numPr>
        <w:spacing w:line="360" w:lineRule="auto"/>
        <w:rPr>
          <w:rFonts w:ascii="Times New Roman" w:hAnsi="Times New Roman" w:cs="Times New Roman"/>
          <w:sz w:val="24"/>
          <w:szCs w:val="24"/>
          <w:lang w:val="ro-RO"/>
        </w:rPr>
      </w:pPr>
      <w:r w:rsidRPr="006E408F">
        <w:rPr>
          <w:rFonts w:ascii="Times New Roman" w:hAnsi="Times New Roman" w:cs="Times New Roman"/>
          <w:b/>
          <w:sz w:val="24"/>
          <w:szCs w:val="24"/>
          <w:lang w:val="ro-RO"/>
        </w:rPr>
        <w:t>(25p)</w:t>
      </w:r>
      <w:r>
        <w:rPr>
          <w:rFonts w:ascii="Times New Roman" w:hAnsi="Times New Roman" w:cs="Times New Roman"/>
          <w:sz w:val="24"/>
          <w:szCs w:val="24"/>
          <w:lang w:val="ro-RO"/>
        </w:rPr>
        <w:t xml:space="preserve"> </w:t>
      </w:r>
      <w:r w:rsidR="0053720E">
        <w:rPr>
          <w:rFonts w:ascii="Times New Roman" w:hAnsi="Times New Roman" w:cs="Times New Roman"/>
          <w:sz w:val="24"/>
          <w:szCs w:val="24"/>
          <w:lang w:val="ro-RO"/>
        </w:rPr>
        <w:t>Într-o urnă sunt 408 bil</w:t>
      </w:r>
      <w:r>
        <w:rPr>
          <w:rFonts w:ascii="Times New Roman" w:hAnsi="Times New Roman" w:cs="Times New Roman"/>
          <w:sz w:val="24"/>
          <w:szCs w:val="24"/>
          <w:lang w:val="ro-RO"/>
        </w:rPr>
        <w:t>e albe și roșii. Dacă aș adăuga 9 bile albe și aș scoate 18 bile roșii, atunci un sfert din numărul bilelor roșii ar fi egal cu o treime din numărul bilelor albe.Câte bile albe și câte bile roșii au fost inițial în urnă?</w:t>
      </w:r>
    </w:p>
    <w:p w:rsidR="006E408F" w:rsidRDefault="006E408F" w:rsidP="006E408F">
      <w:pPr>
        <w:pStyle w:val="ListParagraph"/>
        <w:numPr>
          <w:ilvl w:val="0"/>
          <w:numId w:val="1"/>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Pe o tablă sunt scrise toate numerele de la 1 la 1000. Ioana șterge toate numerele din trei în trei, începând cu 1 ( șterge 1, 4, 7, ...).</w:t>
      </w:r>
    </w:p>
    <w:p w:rsidR="006E408F" w:rsidRDefault="006E408F" w:rsidP="006E408F">
      <w:pPr>
        <w:pStyle w:val="ListParagraph"/>
        <w:numPr>
          <w:ilvl w:val="0"/>
          <w:numId w:val="2"/>
        </w:numPr>
        <w:spacing w:line="360" w:lineRule="auto"/>
        <w:rPr>
          <w:rFonts w:ascii="Times New Roman" w:hAnsi="Times New Roman" w:cs="Times New Roman"/>
          <w:sz w:val="24"/>
          <w:szCs w:val="24"/>
          <w:lang w:val="ro-RO"/>
        </w:rPr>
      </w:pPr>
      <w:r w:rsidRPr="006E408F">
        <w:rPr>
          <w:rFonts w:ascii="Times New Roman" w:hAnsi="Times New Roman" w:cs="Times New Roman"/>
          <w:b/>
          <w:sz w:val="24"/>
          <w:szCs w:val="24"/>
          <w:lang w:val="ro-RO"/>
        </w:rPr>
        <w:t>(10p)</w:t>
      </w:r>
      <w:r>
        <w:rPr>
          <w:rFonts w:ascii="Times New Roman" w:hAnsi="Times New Roman" w:cs="Times New Roman"/>
          <w:sz w:val="24"/>
          <w:szCs w:val="24"/>
          <w:lang w:val="ro-RO"/>
        </w:rPr>
        <w:t xml:space="preserve"> Aflați al 15-lea număr șters de pe tablă.</w:t>
      </w:r>
    </w:p>
    <w:p w:rsidR="006E408F" w:rsidRDefault="006E408F" w:rsidP="006E408F">
      <w:pPr>
        <w:pStyle w:val="ListParagraph"/>
        <w:numPr>
          <w:ilvl w:val="0"/>
          <w:numId w:val="2"/>
        </w:numPr>
        <w:spacing w:line="360" w:lineRule="auto"/>
        <w:rPr>
          <w:rFonts w:ascii="Times New Roman" w:hAnsi="Times New Roman" w:cs="Times New Roman"/>
          <w:sz w:val="24"/>
          <w:szCs w:val="24"/>
          <w:lang w:val="ro-RO"/>
        </w:rPr>
      </w:pPr>
      <w:r w:rsidRPr="006E408F">
        <w:rPr>
          <w:rFonts w:ascii="Times New Roman" w:hAnsi="Times New Roman" w:cs="Times New Roman"/>
          <w:b/>
          <w:sz w:val="24"/>
          <w:szCs w:val="24"/>
          <w:lang w:val="ro-RO"/>
        </w:rPr>
        <w:t>(10p)</w:t>
      </w:r>
      <w:r>
        <w:rPr>
          <w:rFonts w:ascii="Times New Roman" w:hAnsi="Times New Roman" w:cs="Times New Roman"/>
          <w:sz w:val="24"/>
          <w:szCs w:val="24"/>
          <w:lang w:val="ro-RO"/>
        </w:rPr>
        <w:t xml:space="preserve"> Verificați dacă numărul 1000 rămâne scris pe tablă.</w:t>
      </w:r>
    </w:p>
    <w:p w:rsidR="006E408F" w:rsidRDefault="006E408F" w:rsidP="006E408F">
      <w:pPr>
        <w:pStyle w:val="ListParagraph"/>
        <w:numPr>
          <w:ilvl w:val="0"/>
          <w:numId w:val="2"/>
        </w:numPr>
        <w:spacing w:line="360" w:lineRule="auto"/>
        <w:rPr>
          <w:rFonts w:ascii="Times New Roman" w:hAnsi="Times New Roman" w:cs="Times New Roman"/>
          <w:sz w:val="24"/>
          <w:szCs w:val="24"/>
          <w:lang w:val="ro-RO"/>
        </w:rPr>
      </w:pPr>
      <w:r w:rsidRPr="00BC52BA">
        <w:rPr>
          <w:rFonts w:ascii="Times New Roman" w:hAnsi="Times New Roman" w:cs="Times New Roman"/>
          <w:b/>
          <w:sz w:val="24"/>
          <w:szCs w:val="24"/>
          <w:lang w:val="ro-RO"/>
        </w:rPr>
        <w:t>(10p)</w:t>
      </w:r>
      <w:r>
        <w:rPr>
          <w:rFonts w:ascii="Times New Roman" w:hAnsi="Times New Roman" w:cs="Times New Roman"/>
          <w:sz w:val="24"/>
          <w:szCs w:val="24"/>
          <w:lang w:val="ro-RO"/>
        </w:rPr>
        <w:t xml:space="preserve"> Calculați suma tuturor numerelor mai mici decât 200 șterse de pe tablă.</w:t>
      </w:r>
    </w:p>
    <w:p w:rsidR="00BC52BA" w:rsidRDefault="00BC52BA" w:rsidP="00BC52BA">
      <w:pPr>
        <w:spacing w:line="360" w:lineRule="auto"/>
        <w:rPr>
          <w:rFonts w:ascii="Times New Roman" w:hAnsi="Times New Roman" w:cs="Times New Roman"/>
          <w:sz w:val="24"/>
          <w:szCs w:val="24"/>
          <w:lang w:val="ro-RO"/>
        </w:rPr>
      </w:pPr>
    </w:p>
    <w:p w:rsidR="00BC52BA" w:rsidRDefault="00BC52BA" w:rsidP="00BC52BA">
      <w:pPr>
        <w:spacing w:line="360" w:lineRule="auto"/>
        <w:rPr>
          <w:rFonts w:ascii="Times New Roman" w:hAnsi="Times New Roman" w:cs="Times New Roman"/>
          <w:i/>
          <w:sz w:val="24"/>
          <w:szCs w:val="24"/>
          <w:lang w:val="ro-RO"/>
        </w:rPr>
      </w:pPr>
      <w:r>
        <w:rPr>
          <w:rFonts w:ascii="Times New Roman" w:hAnsi="Times New Roman" w:cs="Times New Roman"/>
          <w:i/>
          <w:sz w:val="24"/>
          <w:szCs w:val="24"/>
          <w:lang w:val="ro-RO"/>
        </w:rPr>
        <w:t xml:space="preserve">Se acordă </w:t>
      </w:r>
      <w:r w:rsidRPr="00BC52BA">
        <w:rPr>
          <w:rFonts w:ascii="Times New Roman" w:hAnsi="Times New Roman" w:cs="Times New Roman"/>
          <w:b/>
          <w:i/>
          <w:sz w:val="24"/>
          <w:szCs w:val="24"/>
          <w:lang w:val="ro-RO"/>
        </w:rPr>
        <w:t>10p</w:t>
      </w:r>
      <w:r>
        <w:rPr>
          <w:rFonts w:ascii="Times New Roman" w:hAnsi="Times New Roman" w:cs="Times New Roman"/>
          <w:i/>
          <w:sz w:val="24"/>
          <w:szCs w:val="24"/>
          <w:lang w:val="ro-RO"/>
        </w:rPr>
        <w:t xml:space="preserve"> din oficiu</w:t>
      </w:r>
    </w:p>
    <w:p w:rsidR="00BC52BA" w:rsidRDefault="00BC52BA" w:rsidP="00BC52BA">
      <w:pPr>
        <w:spacing w:line="360" w:lineRule="auto"/>
        <w:rPr>
          <w:rFonts w:ascii="Times New Roman" w:hAnsi="Times New Roman" w:cs="Times New Roman"/>
          <w:i/>
          <w:sz w:val="24"/>
          <w:szCs w:val="24"/>
          <w:lang w:val="ro-RO"/>
        </w:rPr>
      </w:pPr>
    </w:p>
    <w:p w:rsidR="00BC52BA" w:rsidRPr="00BC52BA" w:rsidRDefault="00BC52BA" w:rsidP="00BC52BA">
      <w:pPr>
        <w:spacing w:line="36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Succes!</w:t>
      </w:r>
    </w:p>
    <w:sectPr w:rsidR="00BC52BA" w:rsidRPr="00BC52BA" w:rsidSect="003D75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870334"/>
    <w:multiLevelType w:val="hybridMultilevel"/>
    <w:tmpl w:val="B3B0F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0E5F90"/>
    <w:multiLevelType w:val="hybridMultilevel"/>
    <w:tmpl w:val="FB64B82E"/>
    <w:lvl w:ilvl="0" w:tplc="D8CED8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022"/>
    <w:rsid w:val="003D7542"/>
    <w:rsid w:val="0053720E"/>
    <w:rsid w:val="00677F50"/>
    <w:rsid w:val="006E408F"/>
    <w:rsid w:val="007D2597"/>
    <w:rsid w:val="00897483"/>
    <w:rsid w:val="008A6223"/>
    <w:rsid w:val="00BC52BA"/>
    <w:rsid w:val="00D22FAD"/>
    <w:rsid w:val="00EF022A"/>
    <w:rsid w:val="00F64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10953E-0FD5-4963-B0C2-2F4599997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75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4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4022"/>
    <w:rPr>
      <w:rFonts w:ascii="Tahoma" w:hAnsi="Tahoma" w:cs="Tahoma"/>
      <w:sz w:val="16"/>
      <w:szCs w:val="16"/>
    </w:rPr>
  </w:style>
  <w:style w:type="paragraph" w:styleId="ListParagraph">
    <w:name w:val="List Paragraph"/>
    <w:basedOn w:val="Normal"/>
    <w:uiPriority w:val="34"/>
    <w:qFormat/>
    <w:rsid w:val="005372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747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dc:creator>
  <cp:lastModifiedBy>Windows User</cp:lastModifiedBy>
  <cp:revision>2</cp:revision>
  <dcterms:created xsi:type="dcterms:W3CDTF">2018-05-07T10:56:00Z</dcterms:created>
  <dcterms:modified xsi:type="dcterms:W3CDTF">2018-05-07T10:56:00Z</dcterms:modified>
</cp:coreProperties>
</file>