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C6688" w14:textId="77777777" w:rsidR="00DF3BA7" w:rsidRDefault="00DF3BA7" w:rsidP="00BC1FA4"/>
    <w:p w14:paraId="369B32A5" w14:textId="553C22A7" w:rsidR="00D936EA" w:rsidRDefault="00D936EA" w:rsidP="001E708A">
      <w:pPr>
        <w:jc w:val="center"/>
        <w:rPr>
          <w:b/>
        </w:rPr>
      </w:pPr>
      <w:r>
        <w:rPr>
          <w:noProof/>
        </w:rPr>
        <w:drawing>
          <wp:inline distT="0" distB="0" distL="0" distR="0" wp14:anchorId="3D266375" wp14:editId="04C25274">
            <wp:extent cx="5760720" cy="10134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FC29B" w14:textId="0D806232" w:rsidR="00D936EA" w:rsidRPr="005F249D" w:rsidRDefault="007F06C2" w:rsidP="005F249D">
      <w:pPr>
        <w:spacing w:after="0"/>
        <w:rPr>
          <w:rFonts w:cstheme="minorHAnsi"/>
          <w:b/>
        </w:rPr>
      </w:pPr>
      <w:bookmarkStart w:id="0" w:name="_Hlk2029388"/>
      <w:r>
        <w:rPr>
          <w:b/>
        </w:rPr>
        <w:t xml:space="preserve">Model 1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 w:rsidR="006E2265">
        <w:rPr>
          <w:b/>
        </w:rPr>
        <w:t xml:space="preserve">   </w:t>
      </w:r>
      <w:r w:rsidR="001E708A" w:rsidRPr="005F249D">
        <w:rPr>
          <w:rFonts w:cstheme="minorHAnsi"/>
          <w:b/>
        </w:rPr>
        <w:t>CONCURS DE SELEC</w:t>
      </w:r>
      <w:r w:rsidR="00851785">
        <w:rPr>
          <w:rFonts w:cstheme="minorHAnsi"/>
          <w:b/>
        </w:rPr>
        <w:t>Ț</w:t>
      </w:r>
      <w:r w:rsidR="001E708A" w:rsidRPr="005F249D">
        <w:rPr>
          <w:rFonts w:cstheme="minorHAnsi"/>
          <w:b/>
        </w:rPr>
        <w:t>IE PENTRU CLASA A V-A</w:t>
      </w:r>
    </w:p>
    <w:p w14:paraId="46711DC9" w14:textId="016BFBC3" w:rsidR="0038729A" w:rsidRPr="005F249D" w:rsidRDefault="001E708A" w:rsidP="005F249D">
      <w:pPr>
        <w:spacing w:after="0"/>
        <w:jc w:val="center"/>
        <w:rPr>
          <w:rFonts w:cstheme="minorHAnsi"/>
          <w:b/>
        </w:rPr>
      </w:pPr>
      <w:r w:rsidRPr="005F249D">
        <w:rPr>
          <w:rFonts w:cstheme="minorHAnsi"/>
          <w:b/>
        </w:rPr>
        <w:t xml:space="preserve">LIMBA </w:t>
      </w:r>
      <w:r w:rsidR="00851785">
        <w:rPr>
          <w:rFonts w:cstheme="minorHAnsi"/>
          <w:b/>
        </w:rPr>
        <w:t>Ș</w:t>
      </w:r>
      <w:r w:rsidRPr="005F249D">
        <w:rPr>
          <w:rFonts w:cstheme="minorHAnsi"/>
          <w:b/>
        </w:rPr>
        <w:t>I LITERATURA ROM</w:t>
      </w:r>
      <w:r w:rsidR="0038729A" w:rsidRPr="005F249D">
        <w:rPr>
          <w:rFonts w:cstheme="minorHAnsi"/>
          <w:b/>
        </w:rPr>
        <w:t>ÂNĂ</w:t>
      </w:r>
      <w:r w:rsidR="007F06C2" w:rsidRPr="005F249D">
        <w:rPr>
          <w:rFonts w:cstheme="minorHAnsi"/>
          <w:b/>
        </w:rPr>
        <w:t xml:space="preserve"> </w:t>
      </w:r>
    </w:p>
    <w:bookmarkEnd w:id="0"/>
    <w:p w14:paraId="7C76A646" w14:textId="2C5D32B0" w:rsidR="007F06C2" w:rsidRDefault="007F06C2" w:rsidP="005F249D">
      <w:pPr>
        <w:spacing w:after="0" w:line="240" w:lineRule="auto"/>
        <w:rPr>
          <w:rFonts w:cstheme="minorHAnsi"/>
          <w:b/>
        </w:rPr>
      </w:pPr>
      <w:r w:rsidRPr="005F249D">
        <w:rPr>
          <w:rFonts w:cstheme="minorHAnsi"/>
          <w:b/>
        </w:rPr>
        <w:t>Toate subiectele sunt obligatorii.</w:t>
      </w:r>
    </w:p>
    <w:p w14:paraId="2B0640A5" w14:textId="1531EA48" w:rsidR="005F249D" w:rsidRPr="005F249D" w:rsidRDefault="005F249D" w:rsidP="005F249D">
      <w:pPr>
        <w:spacing w:after="0" w:line="240" w:lineRule="auto"/>
        <w:rPr>
          <w:rFonts w:cstheme="minorHAnsi"/>
          <w:b/>
        </w:rPr>
      </w:pPr>
      <w:r w:rsidRPr="005F249D">
        <w:rPr>
          <w:rFonts w:cstheme="minorHAnsi"/>
          <w:b/>
        </w:rPr>
        <w:t>Timp de lucru: 45 de minute.</w:t>
      </w:r>
    </w:p>
    <w:p w14:paraId="7243436A" w14:textId="6C98A4DD" w:rsidR="007F06C2" w:rsidRDefault="005F249D" w:rsidP="005F249D">
      <w:pPr>
        <w:spacing w:after="0" w:line="240" w:lineRule="auto"/>
        <w:rPr>
          <w:rFonts w:cstheme="minorHAnsi"/>
          <w:b/>
        </w:rPr>
      </w:pPr>
      <w:r w:rsidRPr="005F249D">
        <w:rPr>
          <w:rFonts w:cstheme="minorHAnsi"/>
          <w:b/>
        </w:rPr>
        <w:t>Se acordă 10 puncte din oficiu.</w:t>
      </w:r>
      <w:r w:rsidR="004C68AF">
        <w:rPr>
          <w:rFonts w:cstheme="minorHAnsi"/>
          <w:b/>
        </w:rPr>
        <w:t xml:space="preserve"> </w:t>
      </w:r>
      <w:r w:rsidRPr="005F249D">
        <w:rPr>
          <w:rFonts w:cstheme="minorHAnsi"/>
          <w:b/>
        </w:rPr>
        <w:t>Total: 100 de puncte.</w:t>
      </w:r>
    </w:p>
    <w:p w14:paraId="36F9AA65" w14:textId="790C891D" w:rsidR="004C68AF" w:rsidRPr="00CC3DA5" w:rsidRDefault="004C68AF" w:rsidP="004C68AF">
      <w:pPr>
        <w:pStyle w:val="NoSpacing"/>
        <w:ind w:right="-540"/>
        <w:jc w:val="both"/>
        <w:rPr>
          <w:rFonts w:ascii="Times New Roman" w:hAnsi="Times New Roman"/>
          <w:b/>
          <w:lang w:val="ro-RO"/>
        </w:rPr>
      </w:pPr>
      <w:r w:rsidRPr="00CC3DA5">
        <w:rPr>
          <w:rFonts w:ascii="Times New Roman" w:eastAsia="Times New Roman" w:hAnsi="Times New Roman"/>
          <w:b/>
          <w:color w:val="000000"/>
          <w:lang w:val="ro-RO"/>
        </w:rPr>
        <w:t>Notă: Nu sunt acceptate prescurtări ale cuvintelor în rezolvarea niciunei cerin</w:t>
      </w:r>
      <w:r w:rsidR="00851785">
        <w:rPr>
          <w:rFonts w:ascii="Times New Roman" w:eastAsia="Times New Roman" w:hAnsi="Times New Roman"/>
          <w:b/>
          <w:color w:val="000000"/>
          <w:lang w:val="ro-RO"/>
        </w:rPr>
        <w:t>ț</w:t>
      </w:r>
      <w:r w:rsidRPr="00CC3DA5">
        <w:rPr>
          <w:rFonts w:ascii="Times New Roman" w:eastAsia="Times New Roman" w:hAnsi="Times New Roman"/>
          <w:b/>
          <w:color w:val="000000"/>
          <w:lang w:val="ro-RO"/>
        </w:rPr>
        <w:t>e.</w:t>
      </w:r>
    </w:p>
    <w:p w14:paraId="2703F276" w14:textId="74B91EA5" w:rsidR="005F249D" w:rsidRPr="005F249D" w:rsidRDefault="005F249D" w:rsidP="005F249D">
      <w:pPr>
        <w:spacing w:after="0" w:line="240" w:lineRule="auto"/>
        <w:rPr>
          <w:rFonts w:cstheme="minorHAnsi"/>
          <w:b/>
        </w:rPr>
      </w:pPr>
    </w:p>
    <w:p w14:paraId="4E495CDB" w14:textId="7A45B59E" w:rsidR="004C68AF" w:rsidRPr="009F128E" w:rsidRDefault="004C68AF" w:rsidP="005F249D">
      <w:pPr>
        <w:spacing w:after="0" w:line="240" w:lineRule="auto"/>
        <w:jc w:val="both"/>
        <w:rPr>
          <w:rFonts w:cstheme="minorHAnsi"/>
        </w:rPr>
      </w:pPr>
      <w:r w:rsidRPr="009F128E">
        <w:rPr>
          <w:rFonts w:cstheme="minorHAnsi"/>
        </w:rPr>
        <w:t>Cite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>te cu aten</w:t>
      </w:r>
      <w:r w:rsidR="00851785">
        <w:rPr>
          <w:rFonts w:cstheme="minorHAnsi"/>
        </w:rPr>
        <w:t>ț</w:t>
      </w:r>
      <w:r w:rsidRPr="009F128E">
        <w:rPr>
          <w:rFonts w:cstheme="minorHAnsi"/>
        </w:rPr>
        <w:t xml:space="preserve">ie textul 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>i rezolvă cerin</w:t>
      </w:r>
      <w:r w:rsidR="00851785">
        <w:rPr>
          <w:rFonts w:cstheme="minorHAnsi"/>
        </w:rPr>
        <w:t>ț</w:t>
      </w:r>
      <w:r w:rsidRPr="009F128E">
        <w:rPr>
          <w:rFonts w:cstheme="minorHAnsi"/>
        </w:rPr>
        <w:t>ele:</w:t>
      </w:r>
    </w:p>
    <w:p w14:paraId="51D37FA4" w14:textId="35B0944C" w:rsidR="0038729A" w:rsidRPr="009F128E" w:rsidRDefault="0038729A" w:rsidP="005F249D">
      <w:pPr>
        <w:spacing w:after="0" w:line="240" w:lineRule="auto"/>
        <w:jc w:val="both"/>
        <w:rPr>
          <w:rFonts w:cstheme="minorHAnsi"/>
          <w:b/>
        </w:rPr>
      </w:pPr>
      <w:r w:rsidRPr="009F128E">
        <w:rPr>
          <w:rFonts w:cstheme="minorHAnsi"/>
          <w:color w:val="222222"/>
        </w:rPr>
        <w:tab/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>i cum mergea pe marginea unei vâlcele, iepura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 xml:space="preserve">ul se opri o clipă să se odihnească. Atunci, de la spate, se ridică, albă 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 xml:space="preserve">i </w:t>
      </w:r>
      <w:r w:rsidRPr="009F128E">
        <w:rPr>
          <w:rFonts w:cstheme="minorHAnsi"/>
          <w:b/>
        </w:rPr>
        <w:t>ea</w:t>
      </w:r>
      <w:r w:rsidRPr="009F128E">
        <w:rPr>
          <w:rFonts w:cstheme="minorHAnsi"/>
        </w:rPr>
        <w:t xml:space="preserve">, ca de </w:t>
      </w:r>
      <w:r w:rsidRPr="009F128E">
        <w:rPr>
          <w:rFonts w:cstheme="minorHAnsi"/>
          <w:b/>
        </w:rPr>
        <w:t>ghea</w:t>
      </w:r>
      <w:r w:rsidR="00851785">
        <w:rPr>
          <w:rFonts w:cstheme="minorHAnsi"/>
          <w:b/>
        </w:rPr>
        <w:t>ț</w:t>
      </w:r>
      <w:r w:rsidRPr="009F128E">
        <w:rPr>
          <w:rFonts w:cstheme="minorHAnsi"/>
          <w:b/>
        </w:rPr>
        <w:t>ă</w:t>
      </w:r>
      <w:r w:rsidRPr="009F128E">
        <w:rPr>
          <w:rFonts w:cstheme="minorHAnsi"/>
        </w:rPr>
        <w:t>, luna. Stelele păliră; pădurea, copacii, tufele î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>i dezbrăcară deodată umbra. Iar iepura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 xml:space="preserve">ul împietri de groază: chiar de lângă el, se întinse pe pământ o arătare cu două coarne </w:t>
      </w:r>
      <w:r w:rsidRPr="009F128E">
        <w:rPr>
          <w:rFonts w:cstheme="minorHAnsi"/>
          <w:b/>
        </w:rPr>
        <w:t>grozave</w:t>
      </w:r>
      <w:r w:rsidRPr="009F128E">
        <w:rPr>
          <w:rFonts w:cstheme="minorHAnsi"/>
        </w:rPr>
        <w:t>. După clipa de spaimă, iepura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 xml:space="preserve">ul se destinse ca o coardă 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 xml:space="preserve">i o zbughi la goană, se prăvăli în vale, </w:t>
      </w:r>
      <w:r w:rsidRPr="009F128E">
        <w:rPr>
          <w:rFonts w:cstheme="minorHAnsi"/>
          <w:b/>
        </w:rPr>
        <w:t xml:space="preserve">veni </w:t>
      </w:r>
      <w:r w:rsidRPr="009F128E">
        <w:rPr>
          <w:rFonts w:cstheme="minorHAnsi"/>
        </w:rPr>
        <w:t xml:space="preserve">de-a dura ca un bulgăre, se sculă 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>i iar se rostogoli până jos; apoi o luă de-a dreptul, tăind câmpul. Se opri tocmai în stufăria iazului. Acolo, de-abia suflând, se ghemui cu ochii închi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>i... Să nu-</w:t>
      </w:r>
      <w:r w:rsidR="00851785">
        <w:rPr>
          <w:rFonts w:cstheme="minorHAnsi"/>
        </w:rPr>
        <w:t>ș</w:t>
      </w:r>
      <w:r w:rsidRPr="009F128E">
        <w:rPr>
          <w:rFonts w:cstheme="minorHAnsi"/>
        </w:rPr>
        <w:t>i mai vază umbra!</w:t>
      </w:r>
    </w:p>
    <w:p w14:paraId="0D9F583F" w14:textId="77777777" w:rsidR="00B40A48" w:rsidRDefault="0038729A" w:rsidP="00B40A48">
      <w:pPr>
        <w:spacing w:after="0"/>
        <w:jc w:val="right"/>
        <w:rPr>
          <w:rFonts w:cstheme="minorHAnsi"/>
        </w:rPr>
      </w:pPr>
      <w:r w:rsidRPr="005F249D">
        <w:rPr>
          <w:rFonts w:cstheme="minorHAnsi"/>
        </w:rPr>
        <w:t xml:space="preserve">(Emil Gârleanu, </w:t>
      </w:r>
      <w:r w:rsidRPr="005F249D">
        <w:rPr>
          <w:rFonts w:cstheme="minorHAnsi"/>
          <w:i/>
        </w:rPr>
        <w:t>Fricosul</w:t>
      </w:r>
      <w:r w:rsidRPr="005F249D">
        <w:rPr>
          <w:rFonts w:cstheme="minorHAnsi"/>
        </w:rPr>
        <w:t>)</w:t>
      </w:r>
    </w:p>
    <w:p w14:paraId="167DA5CF" w14:textId="7CC88B9C" w:rsidR="00DF3BA7" w:rsidRPr="00B40A48" w:rsidRDefault="00B70545" w:rsidP="006C7B49">
      <w:pPr>
        <w:pStyle w:val="ListParagraph"/>
        <w:numPr>
          <w:ilvl w:val="0"/>
          <w:numId w:val="23"/>
        </w:numPr>
        <w:spacing w:after="0"/>
        <w:ind w:hanging="630"/>
        <w:rPr>
          <w:rFonts w:cstheme="minorHAnsi"/>
        </w:rPr>
      </w:pPr>
      <w:r w:rsidRPr="00B40A48">
        <w:rPr>
          <w:rFonts w:cstheme="minorHAnsi"/>
          <w:b/>
        </w:rPr>
        <w:t xml:space="preserve">Limbă </w:t>
      </w:r>
      <w:r w:rsidR="00851785">
        <w:rPr>
          <w:rFonts w:cstheme="minorHAnsi"/>
          <w:b/>
        </w:rPr>
        <w:t>ș</w:t>
      </w:r>
      <w:r w:rsidRPr="00B40A48">
        <w:rPr>
          <w:rFonts w:cstheme="minorHAnsi"/>
          <w:b/>
        </w:rPr>
        <w:t xml:space="preserve">i comunicare </w:t>
      </w:r>
      <w:r w:rsidRPr="00B40A48">
        <w:rPr>
          <w:rFonts w:cstheme="minorHAnsi"/>
        </w:rPr>
        <w:t>(</w:t>
      </w:r>
      <w:r w:rsidRPr="00B40A48">
        <w:rPr>
          <w:rFonts w:cstheme="minorHAnsi"/>
          <w:b/>
        </w:rPr>
        <w:t>40 p</w:t>
      </w:r>
      <w:r w:rsidRPr="00B40A48">
        <w:rPr>
          <w:rFonts w:cstheme="minorHAnsi"/>
        </w:rPr>
        <w:t>)</w:t>
      </w:r>
      <w:r w:rsidR="002D1D86" w:rsidRPr="00B40A48">
        <w:rPr>
          <w:rFonts w:cstheme="minorHAnsi"/>
          <w:b/>
        </w:rPr>
        <w:tab/>
      </w:r>
      <w:r w:rsidR="002D1D86" w:rsidRPr="00B40A48">
        <w:rPr>
          <w:rFonts w:cstheme="minorHAnsi"/>
          <w:b/>
        </w:rPr>
        <w:tab/>
      </w:r>
      <w:r w:rsidR="002D1D86" w:rsidRPr="00B40A48">
        <w:rPr>
          <w:rFonts w:cstheme="minorHAnsi"/>
          <w:b/>
        </w:rPr>
        <w:tab/>
      </w:r>
      <w:r w:rsidR="002D1D86" w:rsidRPr="00B40A48">
        <w:rPr>
          <w:rFonts w:cstheme="minorHAnsi"/>
          <w:b/>
        </w:rPr>
        <w:tab/>
      </w:r>
      <w:r w:rsidR="002D1D86" w:rsidRPr="00B40A48">
        <w:rPr>
          <w:rFonts w:cstheme="minorHAnsi"/>
          <w:b/>
        </w:rPr>
        <w:tab/>
      </w:r>
      <w:r w:rsidR="002D1D86" w:rsidRPr="00B40A48">
        <w:rPr>
          <w:rFonts w:cstheme="minorHAnsi"/>
          <w:b/>
        </w:rPr>
        <w:tab/>
        <w:t xml:space="preserve">   </w:t>
      </w:r>
    </w:p>
    <w:p w14:paraId="14D91F31" w14:textId="4232AD7E" w:rsidR="00AD4C51" w:rsidRPr="005F249D" w:rsidRDefault="00B40A48" w:rsidP="00CC3DA5">
      <w:pPr>
        <w:pStyle w:val="ListParagraph"/>
        <w:numPr>
          <w:ilvl w:val="0"/>
          <w:numId w:val="9"/>
        </w:numPr>
        <w:tabs>
          <w:tab w:val="left" w:pos="360"/>
          <w:tab w:val="left" w:pos="810"/>
        </w:tabs>
        <w:spacing w:after="0"/>
        <w:ind w:left="720" w:hanging="630"/>
        <w:rPr>
          <w:rFonts w:cstheme="minorHAnsi"/>
        </w:rPr>
      </w:pPr>
      <w:r>
        <w:rPr>
          <w:rFonts w:cstheme="minorHAnsi"/>
        </w:rPr>
        <w:t>No</w:t>
      </w:r>
      <w:r w:rsidR="006C7B49">
        <w:rPr>
          <w:rFonts w:cstheme="minorHAnsi"/>
        </w:rPr>
        <w:t>tează</w:t>
      </w:r>
      <w:r w:rsidR="0038729A" w:rsidRPr="005F249D">
        <w:rPr>
          <w:rFonts w:cstheme="minorHAnsi"/>
        </w:rPr>
        <w:t xml:space="preserve"> câte un cuvânt cu sens asemănător</w:t>
      </w:r>
      <w:r w:rsidR="00B70545" w:rsidRPr="00B70545">
        <w:rPr>
          <w:rFonts w:cstheme="minorHAnsi"/>
        </w:rPr>
        <w:t xml:space="preserve"> </w:t>
      </w:r>
      <w:r w:rsidR="00B70545" w:rsidRPr="004C68AF">
        <w:rPr>
          <w:rFonts w:cstheme="minorHAnsi"/>
        </w:rPr>
        <w:t>pentru următorii termeni din text</w:t>
      </w:r>
      <w:r w:rsidR="0038729A" w:rsidRPr="005F249D">
        <w:rPr>
          <w:rFonts w:cstheme="minorHAnsi"/>
        </w:rPr>
        <w:t xml:space="preserve">: </w:t>
      </w:r>
      <w:r w:rsidR="0038729A" w:rsidRPr="005F249D">
        <w:rPr>
          <w:rFonts w:cstheme="minorHAnsi"/>
          <w:i/>
        </w:rPr>
        <w:t xml:space="preserve">se ridică, </w:t>
      </w:r>
      <w:r w:rsidR="00990047">
        <w:rPr>
          <w:rFonts w:cstheme="minorHAnsi"/>
          <w:i/>
        </w:rPr>
        <w:t>arătare</w:t>
      </w:r>
      <w:r w:rsidR="0038729A" w:rsidRPr="005F249D">
        <w:rPr>
          <w:rFonts w:cstheme="minorHAnsi"/>
        </w:rPr>
        <w:t>.</w:t>
      </w:r>
      <w:r w:rsidR="00A04B85" w:rsidRPr="005F249D">
        <w:rPr>
          <w:rFonts w:cstheme="minorHAnsi"/>
        </w:rPr>
        <w:t xml:space="preserve"> </w:t>
      </w:r>
      <w:r w:rsidR="00A04B85" w:rsidRPr="005F249D">
        <w:rPr>
          <w:rFonts w:cstheme="minorHAnsi"/>
        </w:rPr>
        <w:tab/>
      </w:r>
      <w:r w:rsidR="00B70545">
        <w:rPr>
          <w:rFonts w:cstheme="minorHAnsi"/>
        </w:rPr>
        <w:tab/>
      </w:r>
      <w:r w:rsidR="00CC3DA5">
        <w:rPr>
          <w:rFonts w:cstheme="minorHAnsi"/>
        </w:rPr>
        <w:tab/>
      </w:r>
      <w:r w:rsidR="00B70545" w:rsidRPr="00B70545">
        <w:rPr>
          <w:rFonts w:cstheme="minorHAnsi"/>
          <w:b/>
        </w:rPr>
        <w:t>5</w:t>
      </w:r>
      <w:r w:rsidR="00A04B85" w:rsidRPr="00B70545">
        <w:rPr>
          <w:rFonts w:cstheme="minorHAnsi"/>
          <w:b/>
        </w:rPr>
        <w:t xml:space="preserve"> p</w:t>
      </w:r>
    </w:p>
    <w:p w14:paraId="2E7A4D4C" w14:textId="1A774906" w:rsidR="0038729A" w:rsidRPr="005F249D" w:rsidRDefault="006C7B49" w:rsidP="00CC3DA5">
      <w:pPr>
        <w:pStyle w:val="ListParagraph"/>
        <w:numPr>
          <w:ilvl w:val="0"/>
          <w:numId w:val="9"/>
        </w:numPr>
        <w:tabs>
          <w:tab w:val="left" w:pos="360"/>
          <w:tab w:val="left" w:pos="810"/>
        </w:tabs>
        <w:spacing w:after="0"/>
        <w:ind w:left="720" w:hanging="630"/>
        <w:rPr>
          <w:rFonts w:cstheme="minorHAnsi"/>
        </w:rPr>
      </w:pPr>
      <w:r>
        <w:rPr>
          <w:rFonts w:cstheme="minorHAnsi"/>
        </w:rPr>
        <w:t>Scrie</w:t>
      </w:r>
      <w:r w:rsidR="00B70545">
        <w:rPr>
          <w:rFonts w:cstheme="minorHAnsi"/>
        </w:rPr>
        <w:t xml:space="preserve"> </w:t>
      </w:r>
      <w:r w:rsidR="0038729A" w:rsidRPr="005F249D">
        <w:rPr>
          <w:rFonts w:cstheme="minorHAnsi"/>
        </w:rPr>
        <w:t xml:space="preserve">câte un cuvânt cu sens opus pentru </w:t>
      </w:r>
      <w:r w:rsidR="00B70545">
        <w:rPr>
          <w:rFonts w:cstheme="minorHAnsi"/>
        </w:rPr>
        <w:t xml:space="preserve">următoarele </w:t>
      </w:r>
      <w:r w:rsidR="0038729A" w:rsidRPr="005F249D">
        <w:rPr>
          <w:rFonts w:cstheme="minorHAnsi"/>
        </w:rPr>
        <w:t>cuvinte</w:t>
      </w:r>
      <w:r w:rsidR="00B70545">
        <w:rPr>
          <w:rFonts w:cstheme="minorHAnsi"/>
        </w:rPr>
        <w:t xml:space="preserve"> </w:t>
      </w:r>
      <w:r w:rsidR="00BE63DC">
        <w:rPr>
          <w:rFonts w:cstheme="minorHAnsi"/>
        </w:rPr>
        <w:t>din text</w:t>
      </w:r>
      <w:r w:rsidR="0038729A" w:rsidRPr="005F249D">
        <w:rPr>
          <w:rFonts w:cstheme="minorHAnsi"/>
        </w:rPr>
        <w:t xml:space="preserve">: </w:t>
      </w:r>
      <w:r w:rsidR="00B70545" w:rsidRPr="00B70545">
        <w:rPr>
          <w:rFonts w:cstheme="minorHAnsi"/>
          <w:i/>
        </w:rPr>
        <w:t>se opri</w:t>
      </w:r>
      <w:r w:rsidR="00B70545">
        <w:rPr>
          <w:rFonts w:cstheme="minorHAnsi"/>
          <w:i/>
        </w:rPr>
        <w:t xml:space="preserve">, </w:t>
      </w:r>
      <w:r w:rsidR="0038729A" w:rsidRPr="005F249D">
        <w:rPr>
          <w:rFonts w:cstheme="minorHAnsi"/>
          <w:i/>
        </w:rPr>
        <w:t>spaimă, închi</w:t>
      </w:r>
      <w:r w:rsidR="00851785">
        <w:rPr>
          <w:rFonts w:cstheme="minorHAnsi"/>
          <w:i/>
        </w:rPr>
        <w:t>ș</w:t>
      </w:r>
      <w:r w:rsidR="0038729A" w:rsidRPr="005F249D">
        <w:rPr>
          <w:rFonts w:cstheme="minorHAnsi"/>
          <w:i/>
        </w:rPr>
        <w:t>i</w:t>
      </w:r>
      <w:r w:rsidR="00B70545">
        <w:rPr>
          <w:rFonts w:cstheme="minorHAnsi"/>
        </w:rPr>
        <w:t>.</w:t>
      </w:r>
      <w:r w:rsidR="00A04B85" w:rsidRPr="005F249D">
        <w:rPr>
          <w:rFonts w:cstheme="minorHAnsi"/>
        </w:rPr>
        <w:tab/>
      </w:r>
      <w:r w:rsidR="00A04B85" w:rsidRPr="005F249D">
        <w:rPr>
          <w:rFonts w:cstheme="minorHAnsi"/>
        </w:rPr>
        <w:tab/>
      </w:r>
      <w:r w:rsidR="00CC3DA5">
        <w:rPr>
          <w:rFonts w:cstheme="minorHAnsi"/>
        </w:rPr>
        <w:tab/>
      </w:r>
      <w:r w:rsidR="00B70545" w:rsidRPr="00B70545">
        <w:rPr>
          <w:rFonts w:cstheme="minorHAnsi"/>
          <w:b/>
        </w:rPr>
        <w:t>7</w:t>
      </w:r>
      <w:r w:rsidR="00A04B85" w:rsidRPr="00B70545">
        <w:rPr>
          <w:rFonts w:cstheme="minorHAnsi"/>
          <w:b/>
        </w:rPr>
        <w:t xml:space="preserve"> p</w:t>
      </w:r>
    </w:p>
    <w:p w14:paraId="751D922C" w14:textId="45FD6650" w:rsidR="0038729A" w:rsidRPr="005F249D" w:rsidRDefault="0038729A" w:rsidP="00CC3DA5">
      <w:pPr>
        <w:pStyle w:val="ListParagraph"/>
        <w:numPr>
          <w:ilvl w:val="0"/>
          <w:numId w:val="9"/>
        </w:numPr>
        <w:tabs>
          <w:tab w:val="left" w:pos="360"/>
          <w:tab w:val="left" w:pos="810"/>
        </w:tabs>
        <w:spacing w:after="0"/>
        <w:ind w:left="720" w:hanging="630"/>
        <w:rPr>
          <w:rFonts w:cstheme="minorHAnsi"/>
        </w:rPr>
      </w:pPr>
      <w:r w:rsidRPr="005F249D">
        <w:rPr>
          <w:rFonts w:cstheme="minorHAnsi"/>
        </w:rPr>
        <w:t>Alcătuie</w:t>
      </w:r>
      <w:r w:rsidR="00851785">
        <w:rPr>
          <w:rFonts w:cstheme="minorHAnsi"/>
        </w:rPr>
        <w:t>ș</w:t>
      </w:r>
      <w:r w:rsidRPr="005F249D">
        <w:rPr>
          <w:rFonts w:cstheme="minorHAnsi"/>
        </w:rPr>
        <w:t>te un enun</w:t>
      </w:r>
      <w:r w:rsidR="00851785">
        <w:rPr>
          <w:rFonts w:cstheme="minorHAnsi"/>
        </w:rPr>
        <w:t>ț</w:t>
      </w:r>
      <w:r w:rsidRPr="005F249D">
        <w:rPr>
          <w:rFonts w:cstheme="minorHAnsi"/>
        </w:rPr>
        <w:t xml:space="preserve"> în care cuvântul </w:t>
      </w:r>
      <w:r w:rsidRPr="005F249D">
        <w:rPr>
          <w:rFonts w:cstheme="minorHAnsi"/>
          <w:i/>
        </w:rPr>
        <w:t>luna</w:t>
      </w:r>
      <w:r w:rsidRPr="005F249D">
        <w:rPr>
          <w:rFonts w:cstheme="minorHAnsi"/>
        </w:rPr>
        <w:t xml:space="preserve"> să aibă un în</w:t>
      </w:r>
      <w:r w:rsidR="00851785">
        <w:rPr>
          <w:rFonts w:cstheme="minorHAnsi"/>
        </w:rPr>
        <w:t>ț</w:t>
      </w:r>
      <w:r w:rsidRPr="005F249D">
        <w:rPr>
          <w:rFonts w:cstheme="minorHAnsi"/>
        </w:rPr>
        <w:t>eles diferit fa</w:t>
      </w:r>
      <w:r w:rsidR="00851785">
        <w:rPr>
          <w:rFonts w:cstheme="minorHAnsi"/>
        </w:rPr>
        <w:t>ț</w:t>
      </w:r>
      <w:r w:rsidRPr="005F249D">
        <w:rPr>
          <w:rFonts w:cstheme="minorHAnsi"/>
        </w:rPr>
        <w:t>ă de cel din text.</w:t>
      </w:r>
      <w:r w:rsidR="00A04B85" w:rsidRPr="005F249D">
        <w:rPr>
          <w:rFonts w:cstheme="minorHAnsi"/>
        </w:rPr>
        <w:t xml:space="preserve"> </w:t>
      </w:r>
      <w:r w:rsidR="00A04B85" w:rsidRPr="005F249D">
        <w:rPr>
          <w:rFonts w:cstheme="minorHAnsi"/>
        </w:rPr>
        <w:tab/>
      </w:r>
      <w:r w:rsidR="005F249D">
        <w:rPr>
          <w:rFonts w:cstheme="minorHAnsi"/>
        </w:rPr>
        <w:tab/>
      </w:r>
      <w:r w:rsidR="00B70545">
        <w:rPr>
          <w:rFonts w:cstheme="minorHAnsi"/>
        </w:rPr>
        <w:tab/>
      </w:r>
      <w:r w:rsidR="00CC3DA5">
        <w:rPr>
          <w:rFonts w:cstheme="minorHAnsi"/>
        </w:rPr>
        <w:tab/>
      </w:r>
      <w:r w:rsidR="00B70545" w:rsidRPr="00B70545">
        <w:rPr>
          <w:rFonts w:cstheme="minorHAnsi"/>
          <w:b/>
        </w:rPr>
        <w:t>7</w:t>
      </w:r>
      <w:r w:rsidR="00A04B85" w:rsidRPr="00B70545">
        <w:rPr>
          <w:rFonts w:cstheme="minorHAnsi"/>
          <w:b/>
        </w:rPr>
        <w:t xml:space="preserve"> p</w:t>
      </w:r>
      <w:r w:rsidR="00A04B85" w:rsidRPr="005F249D">
        <w:rPr>
          <w:rFonts w:cstheme="minorHAnsi"/>
        </w:rPr>
        <w:t xml:space="preserve"> </w:t>
      </w:r>
    </w:p>
    <w:p w14:paraId="2031ABE5" w14:textId="004BED3B" w:rsidR="0038729A" w:rsidRPr="005F249D" w:rsidRDefault="0038729A" w:rsidP="00CC3DA5">
      <w:pPr>
        <w:pStyle w:val="ListParagraph"/>
        <w:numPr>
          <w:ilvl w:val="0"/>
          <w:numId w:val="9"/>
        </w:numPr>
        <w:tabs>
          <w:tab w:val="left" w:pos="360"/>
          <w:tab w:val="left" w:pos="810"/>
        </w:tabs>
        <w:spacing w:after="0"/>
        <w:ind w:left="720" w:hanging="630"/>
        <w:rPr>
          <w:rFonts w:cstheme="minorHAnsi"/>
        </w:rPr>
      </w:pPr>
      <w:r w:rsidRPr="005F249D">
        <w:rPr>
          <w:rFonts w:cstheme="minorHAnsi"/>
        </w:rPr>
        <w:t xml:space="preserve">Desparte în silabe cuvintele: </w:t>
      </w:r>
      <w:r w:rsidRPr="005F249D">
        <w:rPr>
          <w:rFonts w:cstheme="minorHAnsi"/>
          <w:i/>
        </w:rPr>
        <w:t>odihnească, destinse</w:t>
      </w:r>
      <w:r w:rsidR="00A04B85" w:rsidRPr="005F249D">
        <w:rPr>
          <w:rFonts w:cstheme="minorHAnsi"/>
        </w:rPr>
        <w:t xml:space="preserve">. </w:t>
      </w:r>
      <w:r w:rsidR="00A04B85" w:rsidRPr="005F249D">
        <w:rPr>
          <w:rFonts w:cstheme="minorHAnsi"/>
        </w:rPr>
        <w:tab/>
      </w:r>
      <w:r w:rsidR="00A04B85" w:rsidRPr="005F249D">
        <w:rPr>
          <w:rFonts w:cstheme="minorHAnsi"/>
        </w:rPr>
        <w:tab/>
      </w:r>
      <w:r w:rsidR="00A04B85" w:rsidRPr="005F249D">
        <w:rPr>
          <w:rFonts w:cstheme="minorHAnsi"/>
        </w:rPr>
        <w:tab/>
      </w:r>
      <w:r w:rsidR="00A04B85" w:rsidRPr="005F249D">
        <w:rPr>
          <w:rFonts w:cstheme="minorHAnsi"/>
        </w:rPr>
        <w:tab/>
      </w:r>
      <w:r w:rsidR="00A04B85" w:rsidRPr="005F249D">
        <w:rPr>
          <w:rFonts w:cstheme="minorHAnsi"/>
        </w:rPr>
        <w:tab/>
      </w:r>
      <w:r w:rsidR="00A04B85" w:rsidRPr="005F249D">
        <w:rPr>
          <w:rFonts w:cstheme="minorHAnsi"/>
        </w:rPr>
        <w:tab/>
      </w:r>
      <w:r w:rsidR="005F249D">
        <w:rPr>
          <w:rFonts w:cstheme="minorHAnsi"/>
        </w:rPr>
        <w:tab/>
      </w:r>
      <w:r w:rsidR="00B70545">
        <w:rPr>
          <w:rFonts w:cstheme="minorHAnsi"/>
        </w:rPr>
        <w:tab/>
      </w:r>
      <w:r w:rsidR="00CC3DA5">
        <w:rPr>
          <w:rFonts w:cstheme="minorHAnsi"/>
        </w:rPr>
        <w:tab/>
      </w:r>
      <w:r w:rsidR="00B70545" w:rsidRPr="00B70545">
        <w:rPr>
          <w:rFonts w:cstheme="minorHAnsi"/>
          <w:b/>
        </w:rPr>
        <w:t>7</w:t>
      </w:r>
      <w:r w:rsidR="00A04B85" w:rsidRPr="00B70545">
        <w:rPr>
          <w:rFonts w:cstheme="minorHAnsi"/>
          <w:b/>
        </w:rPr>
        <w:t xml:space="preserve"> p</w:t>
      </w:r>
    </w:p>
    <w:p w14:paraId="74A2D910" w14:textId="43C69467" w:rsidR="00E87D86" w:rsidRPr="005F249D" w:rsidRDefault="00E87D86" w:rsidP="00CC3DA5">
      <w:pPr>
        <w:pStyle w:val="ListParagraph"/>
        <w:numPr>
          <w:ilvl w:val="0"/>
          <w:numId w:val="9"/>
        </w:numPr>
        <w:tabs>
          <w:tab w:val="left" w:pos="360"/>
          <w:tab w:val="left" w:pos="810"/>
          <w:tab w:val="left" w:pos="9810"/>
          <w:tab w:val="left" w:pos="9900"/>
        </w:tabs>
        <w:spacing w:after="0"/>
        <w:ind w:left="720" w:hanging="630"/>
        <w:rPr>
          <w:rFonts w:cstheme="minorHAnsi"/>
        </w:rPr>
      </w:pPr>
      <w:r w:rsidRPr="005F249D">
        <w:rPr>
          <w:rFonts w:cstheme="minorHAnsi"/>
        </w:rPr>
        <w:t>Indică rolul virgulei în secven</w:t>
      </w:r>
      <w:r w:rsidR="00851785">
        <w:rPr>
          <w:rFonts w:cstheme="minorHAnsi"/>
        </w:rPr>
        <w:t>ț</w:t>
      </w:r>
      <w:r w:rsidRPr="005F249D">
        <w:rPr>
          <w:rFonts w:cstheme="minorHAnsi"/>
        </w:rPr>
        <w:t xml:space="preserve">a: </w:t>
      </w:r>
      <w:r w:rsidRPr="005F249D">
        <w:rPr>
          <w:rFonts w:cstheme="minorHAnsi"/>
          <w:i/>
        </w:rPr>
        <w:t>pădurea, copacii, tufele î</w:t>
      </w:r>
      <w:r w:rsidR="00851785">
        <w:rPr>
          <w:rFonts w:cstheme="minorHAnsi"/>
          <w:i/>
        </w:rPr>
        <w:t>ș</w:t>
      </w:r>
      <w:r w:rsidRPr="005F249D">
        <w:rPr>
          <w:rFonts w:cstheme="minorHAnsi"/>
          <w:i/>
        </w:rPr>
        <w:t>i dezbrăcară deodată umbra</w:t>
      </w:r>
      <w:r w:rsidRPr="005F249D">
        <w:rPr>
          <w:rFonts w:cstheme="minorHAnsi"/>
        </w:rPr>
        <w:t>.</w:t>
      </w:r>
      <w:r w:rsidR="00A04B85" w:rsidRPr="005F249D">
        <w:rPr>
          <w:rFonts w:cstheme="minorHAnsi"/>
        </w:rPr>
        <w:t xml:space="preserve"> </w:t>
      </w:r>
      <w:r w:rsidR="00A04B85" w:rsidRPr="005F249D">
        <w:rPr>
          <w:rFonts w:cstheme="minorHAnsi"/>
        </w:rPr>
        <w:tab/>
      </w:r>
      <w:r w:rsidR="00A04B85" w:rsidRPr="005F249D">
        <w:rPr>
          <w:rFonts w:cstheme="minorHAnsi"/>
        </w:rPr>
        <w:tab/>
      </w:r>
      <w:r w:rsidR="00B70545">
        <w:rPr>
          <w:rFonts w:cstheme="minorHAnsi"/>
        </w:rPr>
        <w:tab/>
      </w:r>
      <w:r w:rsidR="00CC3DA5">
        <w:rPr>
          <w:rFonts w:cstheme="minorHAnsi"/>
        </w:rPr>
        <w:tab/>
      </w:r>
      <w:r w:rsidR="00B70545" w:rsidRPr="00B70545">
        <w:rPr>
          <w:rFonts w:cstheme="minorHAnsi"/>
          <w:b/>
        </w:rPr>
        <w:t>7</w:t>
      </w:r>
      <w:r w:rsidR="00A04B85" w:rsidRPr="00B70545">
        <w:rPr>
          <w:rFonts w:cstheme="minorHAnsi"/>
          <w:b/>
        </w:rPr>
        <w:t xml:space="preserve"> p</w:t>
      </w:r>
    </w:p>
    <w:p w14:paraId="199F7EB4" w14:textId="16BE31B6" w:rsidR="00A04B85" w:rsidRPr="006E2265" w:rsidRDefault="00887C40" w:rsidP="006E2265">
      <w:pPr>
        <w:pStyle w:val="ListParagraph"/>
        <w:numPr>
          <w:ilvl w:val="0"/>
          <w:numId w:val="9"/>
        </w:numPr>
        <w:tabs>
          <w:tab w:val="left" w:pos="360"/>
          <w:tab w:val="left" w:pos="810"/>
        </w:tabs>
        <w:spacing w:after="0"/>
        <w:ind w:left="720" w:hanging="630"/>
        <w:rPr>
          <w:rFonts w:cstheme="minorHAnsi"/>
        </w:rPr>
      </w:pPr>
      <w:r>
        <w:rPr>
          <w:rFonts w:cstheme="minorHAnsi"/>
        </w:rPr>
        <w:t>Menționează</w:t>
      </w:r>
      <w:r w:rsidR="00656C7E" w:rsidRPr="005F249D">
        <w:rPr>
          <w:rFonts w:cstheme="minorHAnsi"/>
        </w:rPr>
        <w:t xml:space="preserve"> ce păr</w:t>
      </w:r>
      <w:r w:rsidR="00851785">
        <w:rPr>
          <w:rFonts w:cstheme="minorHAnsi"/>
        </w:rPr>
        <w:t>ț</w:t>
      </w:r>
      <w:r w:rsidR="00656C7E" w:rsidRPr="005F249D">
        <w:rPr>
          <w:rFonts w:cstheme="minorHAnsi"/>
        </w:rPr>
        <w:t xml:space="preserve">i de </w:t>
      </w:r>
      <w:r w:rsidR="00B40A48">
        <w:rPr>
          <w:rFonts w:cstheme="minorHAnsi"/>
        </w:rPr>
        <w:t xml:space="preserve">vorbire </w:t>
      </w:r>
      <w:r w:rsidR="00851785">
        <w:rPr>
          <w:rFonts w:cstheme="minorHAnsi"/>
        </w:rPr>
        <w:t>ș</w:t>
      </w:r>
      <w:r w:rsidR="00B40A48">
        <w:rPr>
          <w:rFonts w:cstheme="minorHAnsi"/>
        </w:rPr>
        <w:t>i</w:t>
      </w:r>
      <w:r w:rsidR="006E2265">
        <w:rPr>
          <w:rFonts w:cstheme="minorHAnsi"/>
        </w:rPr>
        <w:t xml:space="preserve"> ce părți</w:t>
      </w:r>
      <w:r w:rsidR="00B40A48" w:rsidRPr="006E2265">
        <w:rPr>
          <w:rFonts w:cstheme="minorHAnsi"/>
        </w:rPr>
        <w:t xml:space="preserve"> de </w:t>
      </w:r>
      <w:r w:rsidR="00656C7E" w:rsidRPr="006E2265">
        <w:rPr>
          <w:rFonts w:cstheme="minorHAnsi"/>
        </w:rPr>
        <w:t>propozi</w:t>
      </w:r>
      <w:r w:rsidR="00851785" w:rsidRPr="006E2265">
        <w:rPr>
          <w:rFonts w:cstheme="minorHAnsi"/>
        </w:rPr>
        <w:t>ț</w:t>
      </w:r>
      <w:r w:rsidR="00656C7E" w:rsidRPr="006E2265">
        <w:rPr>
          <w:rFonts w:cstheme="minorHAnsi"/>
        </w:rPr>
        <w:t>ie sunt cuvintele subliniate din enun</w:t>
      </w:r>
      <w:r w:rsidR="00851785" w:rsidRPr="006E2265">
        <w:rPr>
          <w:rFonts w:cstheme="minorHAnsi"/>
        </w:rPr>
        <w:t>ț</w:t>
      </w:r>
      <w:r w:rsidR="00656C7E" w:rsidRPr="006E2265">
        <w:rPr>
          <w:rFonts w:cstheme="minorHAnsi"/>
        </w:rPr>
        <w:t xml:space="preserve">urile: </w:t>
      </w:r>
      <w:r w:rsidR="00156635" w:rsidRPr="006E2265">
        <w:rPr>
          <w:rFonts w:cstheme="minorHAnsi"/>
        </w:rPr>
        <w:tab/>
      </w:r>
      <w:r w:rsidR="00156635" w:rsidRPr="006E2265">
        <w:rPr>
          <w:rFonts w:cstheme="minorHAnsi"/>
        </w:rPr>
        <w:tab/>
      </w:r>
      <w:r w:rsidR="00CC3DA5" w:rsidRPr="006E2265">
        <w:rPr>
          <w:rFonts w:cstheme="minorHAnsi"/>
        </w:rPr>
        <w:tab/>
      </w:r>
      <w:r w:rsidR="00B40A48" w:rsidRPr="006E2265">
        <w:rPr>
          <w:rFonts w:cstheme="minorHAnsi"/>
          <w:b/>
        </w:rPr>
        <w:t>7</w:t>
      </w:r>
      <w:r w:rsidR="00A04B85" w:rsidRPr="006E2265">
        <w:rPr>
          <w:rFonts w:cstheme="minorHAnsi"/>
          <w:b/>
        </w:rPr>
        <w:t xml:space="preserve"> p</w:t>
      </w:r>
    </w:p>
    <w:p w14:paraId="09067D64" w14:textId="5BDF8905" w:rsidR="00A04B85" w:rsidRPr="00BE63DC" w:rsidRDefault="00656C7E" w:rsidP="00CC3DA5">
      <w:pPr>
        <w:pStyle w:val="ListParagraph"/>
        <w:numPr>
          <w:ilvl w:val="0"/>
          <w:numId w:val="14"/>
        </w:numPr>
        <w:tabs>
          <w:tab w:val="left" w:pos="360"/>
          <w:tab w:val="left" w:pos="810"/>
        </w:tabs>
        <w:spacing w:after="0"/>
        <w:ind w:left="720" w:hanging="630"/>
        <w:rPr>
          <w:rFonts w:cstheme="minorHAnsi"/>
        </w:rPr>
      </w:pPr>
      <w:r w:rsidRPr="005F249D">
        <w:rPr>
          <w:rFonts w:cstheme="minorHAnsi"/>
          <w:i/>
          <w:u w:val="single"/>
        </w:rPr>
        <w:t>Stelele</w:t>
      </w:r>
      <w:r w:rsidRPr="005F249D">
        <w:rPr>
          <w:rFonts w:cstheme="minorHAnsi"/>
          <w:i/>
        </w:rPr>
        <w:t xml:space="preserve"> </w:t>
      </w:r>
      <w:r w:rsidRPr="005F249D">
        <w:rPr>
          <w:rFonts w:cstheme="minorHAnsi"/>
          <w:i/>
          <w:u w:val="single"/>
        </w:rPr>
        <w:t>păliră</w:t>
      </w:r>
      <w:r w:rsidRPr="005F249D">
        <w:rPr>
          <w:rFonts w:cstheme="minorHAnsi"/>
        </w:rPr>
        <w:t>.</w:t>
      </w:r>
      <w:r w:rsidR="00A04B85" w:rsidRPr="005F249D">
        <w:rPr>
          <w:rFonts w:cstheme="minorHAnsi"/>
        </w:rPr>
        <w:t xml:space="preserve">     b) </w:t>
      </w:r>
      <w:r w:rsidRPr="005F249D">
        <w:rPr>
          <w:rFonts w:cstheme="minorHAnsi"/>
          <w:i/>
        </w:rPr>
        <w:t xml:space="preserve">Iar </w:t>
      </w:r>
      <w:r w:rsidRPr="00B40A48">
        <w:rPr>
          <w:rFonts w:cstheme="minorHAnsi"/>
          <w:i/>
        </w:rPr>
        <w:t>iepura</w:t>
      </w:r>
      <w:r w:rsidR="00851785">
        <w:rPr>
          <w:rFonts w:cstheme="minorHAnsi"/>
          <w:i/>
        </w:rPr>
        <w:t>ș</w:t>
      </w:r>
      <w:r w:rsidRPr="00B40A48">
        <w:rPr>
          <w:rFonts w:cstheme="minorHAnsi"/>
          <w:i/>
        </w:rPr>
        <w:t xml:space="preserve">ul </w:t>
      </w:r>
      <w:r w:rsidRPr="005F249D">
        <w:rPr>
          <w:rFonts w:cstheme="minorHAnsi"/>
          <w:i/>
          <w:u w:val="single"/>
        </w:rPr>
        <w:t>împietri</w:t>
      </w:r>
      <w:r w:rsidRPr="005F249D">
        <w:rPr>
          <w:rFonts w:cstheme="minorHAnsi"/>
          <w:i/>
        </w:rPr>
        <w:t xml:space="preserve"> de groază.</w:t>
      </w:r>
    </w:p>
    <w:p w14:paraId="3EEDDF59" w14:textId="77777777" w:rsidR="00656C7E" w:rsidRPr="00C967C8" w:rsidRDefault="00656C7E" w:rsidP="005F249D">
      <w:pPr>
        <w:spacing w:after="0"/>
        <w:rPr>
          <w:rFonts w:cstheme="minorHAnsi"/>
          <w:b/>
          <w:sz w:val="18"/>
          <w:szCs w:val="18"/>
        </w:rPr>
      </w:pPr>
    </w:p>
    <w:p w14:paraId="663E5E3C" w14:textId="726F9157" w:rsidR="00B40A48" w:rsidRPr="00B40A48" w:rsidRDefault="00BE63DC" w:rsidP="00FA15B3">
      <w:pPr>
        <w:pStyle w:val="ListParagraph"/>
        <w:numPr>
          <w:ilvl w:val="0"/>
          <w:numId w:val="23"/>
        </w:numPr>
        <w:spacing w:after="0"/>
        <w:ind w:hanging="630"/>
        <w:rPr>
          <w:rFonts w:cstheme="minorHAnsi"/>
          <w:b/>
        </w:rPr>
      </w:pPr>
      <w:r w:rsidRPr="00B40A48">
        <w:rPr>
          <w:rFonts w:cstheme="minorHAnsi"/>
          <w:b/>
        </w:rPr>
        <w:t xml:space="preserve">Receptarea de mesaje scrise în diverse contexte de comunicare </w:t>
      </w:r>
      <w:r w:rsidR="006C7B49">
        <w:rPr>
          <w:rFonts w:cstheme="minorHAnsi"/>
          <w:b/>
        </w:rPr>
        <w:t>(</w:t>
      </w:r>
      <w:r w:rsidRPr="00B40A48">
        <w:rPr>
          <w:rFonts w:cstheme="minorHAnsi"/>
          <w:b/>
        </w:rPr>
        <w:t>30 p</w:t>
      </w:r>
      <w:r w:rsidR="006C7B49">
        <w:rPr>
          <w:rFonts w:cstheme="minorHAnsi"/>
          <w:b/>
        </w:rPr>
        <w:t>)</w:t>
      </w:r>
    </w:p>
    <w:p w14:paraId="58820329" w14:textId="6D7F00A4" w:rsidR="00B40A48" w:rsidRPr="00B40A48" w:rsidRDefault="002D1D86" w:rsidP="00CC3DA5">
      <w:pPr>
        <w:pStyle w:val="ListParagraph"/>
        <w:numPr>
          <w:ilvl w:val="0"/>
          <w:numId w:val="22"/>
        </w:numPr>
        <w:spacing w:after="0"/>
        <w:ind w:left="360" w:hanging="270"/>
        <w:rPr>
          <w:rFonts w:cstheme="minorHAnsi"/>
          <w:b/>
        </w:rPr>
      </w:pPr>
      <w:r w:rsidRPr="00B40A48">
        <w:rPr>
          <w:rFonts w:cstheme="minorHAnsi"/>
        </w:rPr>
        <w:t>Cine este autorul textului?</w:t>
      </w:r>
      <w:r w:rsidR="00A04B85" w:rsidRPr="00B40A48">
        <w:rPr>
          <w:rFonts w:cstheme="minorHAnsi"/>
        </w:rPr>
        <w:t xml:space="preserve">  </w:t>
      </w:r>
      <w:r w:rsidR="00A04B85" w:rsidRPr="00B40A48">
        <w:rPr>
          <w:rFonts w:cstheme="minorHAnsi"/>
        </w:rPr>
        <w:tab/>
      </w:r>
      <w:r w:rsidR="00B40A48">
        <w:rPr>
          <w:rFonts w:cstheme="minorHAnsi"/>
        </w:rPr>
        <w:t>Răspunde într-un enun</w:t>
      </w:r>
      <w:r w:rsidR="00851785">
        <w:rPr>
          <w:rFonts w:cstheme="minorHAnsi"/>
        </w:rPr>
        <w:t>ț</w:t>
      </w:r>
      <w:r w:rsidR="00B40A48">
        <w:rPr>
          <w:rFonts w:cstheme="minorHAnsi"/>
        </w:rPr>
        <w:t>.</w:t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CC3DA5">
        <w:rPr>
          <w:rFonts w:cstheme="minorHAnsi"/>
        </w:rPr>
        <w:tab/>
      </w:r>
      <w:r w:rsidR="00A04B85" w:rsidRPr="00B40A48">
        <w:rPr>
          <w:rFonts w:cstheme="minorHAnsi"/>
          <w:b/>
        </w:rPr>
        <w:t>5</w:t>
      </w:r>
      <w:r w:rsidR="005F249D" w:rsidRPr="00B40A48">
        <w:rPr>
          <w:rFonts w:cstheme="minorHAnsi"/>
          <w:b/>
        </w:rPr>
        <w:t xml:space="preserve"> </w:t>
      </w:r>
      <w:r w:rsidR="00A04B85" w:rsidRPr="00B40A48">
        <w:rPr>
          <w:rFonts w:cstheme="minorHAnsi"/>
          <w:b/>
        </w:rPr>
        <w:t>p</w:t>
      </w:r>
    </w:p>
    <w:p w14:paraId="7213FFD5" w14:textId="5A426D5A" w:rsidR="00B40A48" w:rsidRDefault="002D1D86" w:rsidP="00CC3DA5">
      <w:pPr>
        <w:pStyle w:val="ListParagraph"/>
        <w:numPr>
          <w:ilvl w:val="0"/>
          <w:numId w:val="22"/>
        </w:numPr>
        <w:spacing w:after="0"/>
        <w:ind w:left="360" w:hanging="270"/>
        <w:rPr>
          <w:rFonts w:cstheme="minorHAnsi"/>
          <w:b/>
        </w:rPr>
      </w:pPr>
      <w:r w:rsidRPr="00B40A48">
        <w:rPr>
          <w:rFonts w:cstheme="minorHAnsi"/>
        </w:rPr>
        <w:t>Din ce cauză s-a speriat iepura</w:t>
      </w:r>
      <w:r w:rsidR="00851785">
        <w:rPr>
          <w:rFonts w:cstheme="minorHAnsi"/>
        </w:rPr>
        <w:t>ș</w:t>
      </w:r>
      <w:r w:rsidRPr="00B40A48">
        <w:rPr>
          <w:rFonts w:cstheme="minorHAnsi"/>
        </w:rPr>
        <w:t>ul în pădure?</w:t>
      </w:r>
      <w:r w:rsidR="00A04B85" w:rsidRPr="00B40A48">
        <w:rPr>
          <w:rFonts w:cstheme="minorHAnsi"/>
        </w:rPr>
        <w:t xml:space="preserve"> </w:t>
      </w:r>
      <w:r w:rsidR="00B40A48">
        <w:rPr>
          <w:rFonts w:cstheme="minorHAnsi"/>
        </w:rPr>
        <w:t>Răspunde într-un enun</w:t>
      </w:r>
      <w:r w:rsidR="00851785">
        <w:rPr>
          <w:rFonts w:cstheme="minorHAnsi"/>
        </w:rPr>
        <w:t>ț</w:t>
      </w:r>
      <w:r w:rsidR="00B40A48">
        <w:rPr>
          <w:rFonts w:cstheme="minorHAnsi"/>
        </w:rPr>
        <w:t>.</w:t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CC3DA5">
        <w:rPr>
          <w:rFonts w:cstheme="minorHAnsi"/>
        </w:rPr>
        <w:tab/>
      </w:r>
      <w:r w:rsidR="00A04B85" w:rsidRPr="00B40A48">
        <w:rPr>
          <w:rFonts w:cstheme="minorHAnsi"/>
          <w:b/>
        </w:rPr>
        <w:t>5</w:t>
      </w:r>
      <w:r w:rsidR="00B40A48">
        <w:rPr>
          <w:rFonts w:cstheme="minorHAnsi"/>
          <w:b/>
        </w:rPr>
        <w:t xml:space="preserve"> p</w:t>
      </w:r>
    </w:p>
    <w:p w14:paraId="02D3770B" w14:textId="18286BAB" w:rsidR="00B40A48" w:rsidRDefault="002D1D86" w:rsidP="00CC3DA5">
      <w:pPr>
        <w:pStyle w:val="ListParagraph"/>
        <w:numPr>
          <w:ilvl w:val="0"/>
          <w:numId w:val="22"/>
        </w:numPr>
        <w:spacing w:after="0"/>
        <w:ind w:left="360" w:hanging="270"/>
        <w:rPr>
          <w:rFonts w:cstheme="minorHAnsi"/>
          <w:b/>
        </w:rPr>
      </w:pPr>
      <w:r w:rsidRPr="00B40A48">
        <w:rPr>
          <w:rFonts w:cstheme="minorHAnsi"/>
        </w:rPr>
        <w:t xml:space="preserve">Selectează din text trei cuvinte-cheie </w:t>
      </w:r>
      <w:r w:rsidR="00851785">
        <w:rPr>
          <w:rFonts w:cstheme="minorHAnsi"/>
        </w:rPr>
        <w:t>ș</w:t>
      </w:r>
      <w:r w:rsidRPr="00B40A48">
        <w:rPr>
          <w:rFonts w:cstheme="minorHAnsi"/>
        </w:rPr>
        <w:t>i motivează-</w:t>
      </w:r>
      <w:r w:rsidR="00851785">
        <w:rPr>
          <w:rFonts w:cstheme="minorHAnsi"/>
        </w:rPr>
        <w:t>ț</w:t>
      </w:r>
      <w:r w:rsidRPr="00B40A48">
        <w:rPr>
          <w:rFonts w:cstheme="minorHAnsi"/>
        </w:rPr>
        <w:t>i alegerea.</w:t>
      </w:r>
      <w:r w:rsidR="00A04B85" w:rsidRPr="00B40A48">
        <w:rPr>
          <w:rFonts w:cstheme="minorHAnsi"/>
        </w:rPr>
        <w:t xml:space="preserve"> </w:t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A04B85" w:rsidRPr="00B40A48">
        <w:rPr>
          <w:rFonts w:cstheme="minorHAnsi"/>
        </w:rPr>
        <w:tab/>
      </w:r>
      <w:r w:rsidR="007F06C2" w:rsidRPr="00B40A48">
        <w:rPr>
          <w:rFonts w:cstheme="minorHAnsi"/>
        </w:rPr>
        <w:tab/>
      </w:r>
      <w:r w:rsidR="00B40A48">
        <w:rPr>
          <w:rFonts w:cstheme="minorHAnsi"/>
        </w:rPr>
        <w:t xml:space="preserve">           </w:t>
      </w:r>
      <w:r w:rsidR="00CC3DA5">
        <w:rPr>
          <w:rFonts w:cstheme="minorHAnsi"/>
        </w:rPr>
        <w:tab/>
      </w:r>
      <w:r w:rsidR="00B40A48">
        <w:rPr>
          <w:rFonts w:cstheme="minorHAnsi"/>
        </w:rPr>
        <w:t xml:space="preserve"> </w:t>
      </w:r>
      <w:r w:rsidR="00CC3DA5">
        <w:rPr>
          <w:rFonts w:cstheme="minorHAnsi"/>
        </w:rPr>
        <w:t xml:space="preserve">            </w:t>
      </w:r>
      <w:r w:rsidR="00B40A48" w:rsidRPr="00B40A48">
        <w:rPr>
          <w:rFonts w:cstheme="minorHAnsi"/>
          <w:b/>
        </w:rPr>
        <w:t>10 p</w:t>
      </w:r>
      <w:r w:rsidR="00B40A48" w:rsidRPr="00B40A48">
        <w:rPr>
          <w:rFonts w:cstheme="minorHAnsi"/>
        </w:rPr>
        <w:t xml:space="preserve">         </w:t>
      </w:r>
    </w:p>
    <w:p w14:paraId="3FCABD88" w14:textId="1A6B8D9B" w:rsidR="00B40A48" w:rsidRPr="00B40A48" w:rsidRDefault="002D1D86" w:rsidP="00CC3DA5">
      <w:pPr>
        <w:pStyle w:val="ListParagraph"/>
        <w:numPr>
          <w:ilvl w:val="0"/>
          <w:numId w:val="22"/>
        </w:numPr>
        <w:spacing w:after="0"/>
        <w:ind w:left="360" w:hanging="270"/>
        <w:rPr>
          <w:rFonts w:cstheme="minorHAnsi"/>
          <w:b/>
        </w:rPr>
      </w:pPr>
      <w:r w:rsidRPr="00B40A48">
        <w:rPr>
          <w:rFonts w:cstheme="minorHAnsi"/>
        </w:rPr>
        <w:t>Consideri că titlul</w:t>
      </w:r>
      <w:r w:rsidR="006822DF" w:rsidRPr="00B40A48">
        <w:rPr>
          <w:rFonts w:cstheme="minorHAnsi"/>
        </w:rPr>
        <w:t xml:space="preserve"> (</w:t>
      </w:r>
      <w:r w:rsidR="005F249D" w:rsidRPr="00B40A48">
        <w:rPr>
          <w:rFonts w:cstheme="minorHAnsi"/>
          <w:i/>
        </w:rPr>
        <w:t>Fricosul</w:t>
      </w:r>
      <w:r w:rsidR="006822DF" w:rsidRPr="00B40A48">
        <w:rPr>
          <w:rFonts w:cstheme="minorHAnsi"/>
        </w:rPr>
        <w:t xml:space="preserve">) </w:t>
      </w:r>
      <w:r w:rsidRPr="00B40A48">
        <w:rPr>
          <w:rFonts w:cstheme="minorHAnsi"/>
        </w:rPr>
        <w:t>este unul potrivit</w:t>
      </w:r>
      <w:r w:rsidR="005F249D" w:rsidRPr="00B40A48">
        <w:rPr>
          <w:rFonts w:cstheme="minorHAnsi"/>
        </w:rPr>
        <w:t xml:space="preserve"> acestui text</w:t>
      </w:r>
      <w:r w:rsidRPr="00B40A48">
        <w:rPr>
          <w:rFonts w:cstheme="minorHAnsi"/>
        </w:rPr>
        <w:t>? Răspund</w:t>
      </w:r>
      <w:r w:rsidR="00C967C8" w:rsidRPr="00B40A48">
        <w:rPr>
          <w:rFonts w:cstheme="minorHAnsi"/>
        </w:rPr>
        <w:t>e</w:t>
      </w:r>
      <w:r w:rsidR="00B40A48" w:rsidRPr="00B40A48">
        <w:rPr>
          <w:rFonts w:cstheme="minorHAnsi"/>
        </w:rPr>
        <w:t xml:space="preserve"> în 2-3 enun</w:t>
      </w:r>
      <w:r w:rsidR="00851785">
        <w:rPr>
          <w:rFonts w:cstheme="minorHAnsi"/>
        </w:rPr>
        <w:t>ț</w:t>
      </w:r>
      <w:r w:rsidR="00B40A48" w:rsidRPr="00B40A48">
        <w:rPr>
          <w:rFonts w:cstheme="minorHAnsi"/>
        </w:rPr>
        <w:t>uri</w:t>
      </w:r>
      <w:r w:rsidR="00C967C8" w:rsidRPr="00B40A48">
        <w:rPr>
          <w:rFonts w:cstheme="minorHAnsi"/>
        </w:rPr>
        <w:t xml:space="preserve">, folosind </w:t>
      </w:r>
      <w:r w:rsidR="003B5C90" w:rsidRPr="00B40A48">
        <w:rPr>
          <w:rFonts w:cstheme="minorHAnsi"/>
        </w:rPr>
        <w:t>exemple din text.</w:t>
      </w:r>
      <w:r w:rsidR="00CC3DA5">
        <w:rPr>
          <w:rFonts w:cstheme="minorHAnsi"/>
        </w:rPr>
        <w:t xml:space="preserve">      </w:t>
      </w:r>
      <w:r w:rsidR="00B40A48" w:rsidRPr="00B40A48">
        <w:rPr>
          <w:rFonts w:cstheme="minorHAnsi"/>
          <w:b/>
        </w:rPr>
        <w:t>10 p</w:t>
      </w:r>
      <w:r w:rsidR="00B40A48" w:rsidRPr="00B40A48">
        <w:rPr>
          <w:rFonts w:cstheme="minorHAnsi"/>
        </w:rPr>
        <w:t xml:space="preserve">             </w:t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</w:r>
      <w:r w:rsidR="00B40A48" w:rsidRPr="00B40A48">
        <w:rPr>
          <w:rFonts w:cstheme="minorHAnsi"/>
        </w:rPr>
        <w:tab/>
        <w:t xml:space="preserve">        </w:t>
      </w:r>
    </w:p>
    <w:p w14:paraId="7782A2D3" w14:textId="6E559B57" w:rsidR="00BE63DC" w:rsidRPr="00B40A48" w:rsidRDefault="00B40A48" w:rsidP="006C7B49">
      <w:pPr>
        <w:pStyle w:val="ListParagraph"/>
        <w:tabs>
          <w:tab w:val="left" w:pos="810"/>
        </w:tabs>
        <w:spacing w:after="0"/>
        <w:ind w:left="1080" w:hanging="1170"/>
        <w:rPr>
          <w:rFonts w:cstheme="minorHAnsi"/>
          <w:b/>
        </w:rPr>
      </w:pPr>
      <w:r w:rsidRPr="00B40A48">
        <w:rPr>
          <w:rFonts w:cstheme="minorHAnsi"/>
        </w:rPr>
        <w:t xml:space="preserve"> </w:t>
      </w:r>
      <w:r>
        <w:rPr>
          <w:rFonts w:cstheme="minorHAnsi"/>
          <w:b/>
        </w:rPr>
        <w:t xml:space="preserve">III. </w:t>
      </w:r>
      <w:r>
        <w:rPr>
          <w:rFonts w:cstheme="minorHAnsi"/>
          <w:b/>
        </w:rPr>
        <w:tab/>
      </w:r>
      <w:r w:rsidR="00BE63DC" w:rsidRPr="00B40A48">
        <w:rPr>
          <w:rFonts w:cstheme="minorHAnsi"/>
          <w:b/>
        </w:rPr>
        <w:t xml:space="preserve">Redactare </w:t>
      </w:r>
      <w:r w:rsidR="006C7B49">
        <w:rPr>
          <w:rFonts w:cstheme="minorHAnsi"/>
          <w:b/>
        </w:rPr>
        <w:t>(</w:t>
      </w:r>
      <w:r w:rsidR="00BE63DC" w:rsidRPr="00B40A48">
        <w:rPr>
          <w:rFonts w:cstheme="minorHAnsi"/>
          <w:b/>
        </w:rPr>
        <w:t>20 p</w:t>
      </w:r>
      <w:r w:rsidR="006C7B49">
        <w:rPr>
          <w:rFonts w:cstheme="minorHAnsi"/>
          <w:b/>
        </w:rPr>
        <w:t>)</w:t>
      </w:r>
    </w:p>
    <w:p w14:paraId="69AD7388" w14:textId="4E16D27E" w:rsidR="00BE63DC" w:rsidRPr="005F249D" w:rsidRDefault="00B40A48" w:rsidP="00BE63DC">
      <w:pPr>
        <w:pStyle w:val="ListParagraph"/>
        <w:spacing w:after="0"/>
        <w:ind w:left="360"/>
        <w:rPr>
          <w:rFonts w:cstheme="minorHAnsi"/>
        </w:rPr>
      </w:pPr>
      <w:r>
        <w:rPr>
          <w:rFonts w:cstheme="minorHAnsi"/>
        </w:rPr>
        <w:tab/>
      </w:r>
      <w:r w:rsidR="00BE63DC" w:rsidRPr="005F249D">
        <w:rPr>
          <w:rFonts w:cstheme="minorHAnsi"/>
        </w:rPr>
        <w:t>Poveste</w:t>
      </w:r>
      <w:r w:rsidR="00851785">
        <w:rPr>
          <w:rFonts w:cstheme="minorHAnsi"/>
        </w:rPr>
        <w:t>ș</w:t>
      </w:r>
      <w:r w:rsidR="00BE63DC" w:rsidRPr="005F249D">
        <w:rPr>
          <w:rFonts w:cstheme="minorHAnsi"/>
        </w:rPr>
        <w:t>te pe scurt, în 80 -100 de cuvinte,  o întâmplare imaginată/trăită care a avut loc într-o pădure.</w:t>
      </w:r>
    </w:p>
    <w:p w14:paraId="0A0AFCF8" w14:textId="2D785204" w:rsidR="00CC3DA5" w:rsidRDefault="00BE63DC" w:rsidP="00CC3DA5">
      <w:pPr>
        <w:pStyle w:val="ListParagraph"/>
        <w:spacing w:after="0"/>
        <w:ind w:left="360"/>
        <w:rPr>
          <w:rFonts w:cstheme="minorHAnsi"/>
        </w:rPr>
      </w:pPr>
      <w:r w:rsidRPr="005F249D">
        <w:rPr>
          <w:rFonts w:cstheme="minorHAnsi"/>
        </w:rPr>
        <w:t>În compunerea ta</w:t>
      </w:r>
      <w:r w:rsidR="006C7B49">
        <w:rPr>
          <w:rFonts w:cstheme="minorHAnsi"/>
        </w:rPr>
        <w:t xml:space="preserve">, </w:t>
      </w:r>
      <w:r w:rsidR="00CC3DA5">
        <w:rPr>
          <w:rFonts w:cstheme="minorHAnsi"/>
        </w:rPr>
        <w:t>trebuie:</w:t>
      </w:r>
    </w:p>
    <w:p w14:paraId="4D146911" w14:textId="5EE0CF5D" w:rsidR="00CC3DA5" w:rsidRDefault="00BE63DC" w:rsidP="00CC3DA5">
      <w:pPr>
        <w:pStyle w:val="ListParagraph"/>
        <w:spacing w:after="0"/>
        <w:ind w:left="360"/>
        <w:rPr>
          <w:rFonts w:cstheme="minorHAnsi"/>
        </w:rPr>
      </w:pPr>
      <w:r w:rsidRPr="005F249D">
        <w:rPr>
          <w:rFonts w:cstheme="minorHAnsi"/>
        </w:rPr>
        <w:t>- să relatezi o întâmplare, respectând succesiunea logică a faptelor</w:t>
      </w:r>
      <w:r w:rsidR="006822DF">
        <w:rPr>
          <w:rFonts w:cstheme="minorHAnsi"/>
        </w:rPr>
        <w:t>;</w:t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  <w:t xml:space="preserve"> </w:t>
      </w:r>
      <w:r w:rsidRPr="005F249D">
        <w:rPr>
          <w:rFonts w:cstheme="minorHAnsi"/>
        </w:rPr>
        <w:tab/>
      </w:r>
      <w:r w:rsidR="006C7B49">
        <w:rPr>
          <w:rFonts w:cstheme="minorHAnsi"/>
        </w:rPr>
        <w:tab/>
      </w:r>
      <w:r w:rsidR="00CC3DA5">
        <w:rPr>
          <w:rFonts w:cstheme="minorHAnsi"/>
        </w:rPr>
        <w:tab/>
      </w:r>
      <w:r w:rsidRPr="00B40A48">
        <w:rPr>
          <w:rFonts w:cstheme="minorHAnsi"/>
          <w:b/>
        </w:rPr>
        <w:t>5 p</w:t>
      </w:r>
    </w:p>
    <w:p w14:paraId="2A5FEE3D" w14:textId="2797202C" w:rsidR="00CC3DA5" w:rsidRDefault="00BE63DC" w:rsidP="00CC3DA5">
      <w:pPr>
        <w:pStyle w:val="ListParagraph"/>
        <w:spacing w:after="0"/>
        <w:ind w:left="360"/>
        <w:rPr>
          <w:rFonts w:cstheme="minorHAnsi"/>
          <w:b/>
        </w:rPr>
      </w:pPr>
      <w:r w:rsidRPr="005F249D">
        <w:rPr>
          <w:rFonts w:cstheme="minorHAnsi"/>
        </w:rPr>
        <w:t>- să precizezi două elemente ale contextului spa</w:t>
      </w:r>
      <w:r w:rsidR="00851785">
        <w:rPr>
          <w:rFonts w:cstheme="minorHAnsi"/>
        </w:rPr>
        <w:t>ț</w:t>
      </w:r>
      <w:r w:rsidRPr="005F249D">
        <w:rPr>
          <w:rFonts w:cstheme="minorHAnsi"/>
        </w:rPr>
        <w:t>io-temporal;</w:t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  <w:t xml:space="preserve"> </w:t>
      </w:r>
      <w:r w:rsidRPr="005F249D">
        <w:rPr>
          <w:rFonts w:cstheme="minorHAnsi"/>
        </w:rPr>
        <w:tab/>
      </w:r>
      <w:r>
        <w:rPr>
          <w:rFonts w:cstheme="minorHAnsi"/>
        </w:rPr>
        <w:tab/>
      </w:r>
      <w:r w:rsidR="00CC3DA5">
        <w:rPr>
          <w:rFonts w:cstheme="minorHAnsi"/>
        </w:rPr>
        <w:tab/>
      </w:r>
      <w:r w:rsidRPr="00B40A48">
        <w:rPr>
          <w:rFonts w:cstheme="minorHAnsi"/>
          <w:b/>
        </w:rPr>
        <w:t xml:space="preserve">5 </w:t>
      </w:r>
      <w:r w:rsidR="00CC3DA5">
        <w:rPr>
          <w:rFonts w:cstheme="minorHAnsi"/>
          <w:b/>
        </w:rPr>
        <w:t>p</w:t>
      </w:r>
    </w:p>
    <w:p w14:paraId="6CD85B4A" w14:textId="7E332701" w:rsidR="00BE63DC" w:rsidRPr="005F249D" w:rsidRDefault="00BE63DC" w:rsidP="00CC3DA5">
      <w:pPr>
        <w:pStyle w:val="ListParagraph"/>
        <w:spacing w:after="0"/>
        <w:ind w:left="360"/>
        <w:rPr>
          <w:rFonts w:cstheme="minorHAnsi"/>
        </w:rPr>
      </w:pPr>
      <w:r w:rsidRPr="005F249D">
        <w:rPr>
          <w:rFonts w:cstheme="minorHAnsi"/>
        </w:rPr>
        <w:t>- să ai un con</w:t>
      </w:r>
      <w:r w:rsidR="00851785">
        <w:rPr>
          <w:rFonts w:cstheme="minorHAnsi"/>
        </w:rPr>
        <w:t>ț</w:t>
      </w:r>
      <w:r w:rsidRPr="005F249D">
        <w:rPr>
          <w:rFonts w:cstheme="minorHAnsi"/>
        </w:rPr>
        <w:t>inut adecvat cerin</w:t>
      </w:r>
      <w:r w:rsidR="00851785">
        <w:rPr>
          <w:rFonts w:cstheme="minorHAnsi"/>
        </w:rPr>
        <w:t>ț</w:t>
      </w:r>
      <w:r w:rsidRPr="005F249D">
        <w:rPr>
          <w:rFonts w:cstheme="minorHAnsi"/>
        </w:rPr>
        <w:t>ei;</w:t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  <w:t xml:space="preserve">   </w:t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</w:r>
      <w:r w:rsidRPr="005F249D">
        <w:rPr>
          <w:rFonts w:cstheme="minorHAnsi"/>
        </w:rPr>
        <w:tab/>
        <w:t xml:space="preserve"> </w:t>
      </w:r>
      <w:r w:rsidRPr="005F249D">
        <w:rPr>
          <w:rFonts w:cstheme="minorHAnsi"/>
        </w:rPr>
        <w:tab/>
      </w:r>
      <w:r w:rsidR="006C7B49">
        <w:rPr>
          <w:rFonts w:cstheme="minorHAnsi"/>
        </w:rPr>
        <w:tab/>
      </w:r>
      <w:r w:rsidR="00CC3DA5">
        <w:rPr>
          <w:rFonts w:cstheme="minorHAnsi"/>
        </w:rPr>
        <w:tab/>
      </w:r>
      <w:r w:rsidRPr="00B40A48">
        <w:rPr>
          <w:rFonts w:cstheme="minorHAnsi"/>
          <w:b/>
        </w:rPr>
        <w:t>5 p</w:t>
      </w:r>
    </w:p>
    <w:p w14:paraId="28C75B68" w14:textId="77777777" w:rsidR="003478A8" w:rsidRDefault="006C7B49">
      <w:pPr>
        <w:rPr>
          <w:rFonts w:cstheme="minorHAnsi"/>
        </w:rPr>
      </w:pPr>
      <w:r>
        <w:rPr>
          <w:rFonts w:cstheme="minorHAnsi"/>
        </w:rPr>
        <w:tab/>
      </w:r>
      <w:r w:rsidRPr="006C7B49">
        <w:rPr>
          <w:rFonts w:cstheme="minorHAnsi"/>
        </w:rPr>
        <w:t xml:space="preserve">Vei primi </w:t>
      </w:r>
      <w:r w:rsidRPr="006C7B49">
        <w:rPr>
          <w:rFonts w:cstheme="minorHAnsi"/>
          <w:b/>
        </w:rPr>
        <w:t>5</w:t>
      </w:r>
      <w:r w:rsidRPr="006C7B49">
        <w:rPr>
          <w:rFonts w:cstheme="minorHAnsi"/>
          <w:b/>
        </w:rPr>
        <w:t xml:space="preserve"> puncte</w:t>
      </w:r>
      <w:r w:rsidRPr="006C7B49">
        <w:rPr>
          <w:rFonts w:cstheme="minorHAnsi"/>
        </w:rPr>
        <w:t xml:space="preserve"> pentru redactarea </w:t>
      </w:r>
      <w:r>
        <w:rPr>
          <w:rFonts w:cstheme="minorHAnsi"/>
        </w:rPr>
        <w:t>compunerii.</w:t>
      </w:r>
    </w:p>
    <w:p w14:paraId="53EBC079" w14:textId="53D2CCD2" w:rsidR="004C68AF" w:rsidRDefault="003478A8">
      <w:pPr>
        <w:rPr>
          <w:rFonts w:cstheme="minorHAnsi"/>
        </w:rPr>
      </w:pPr>
      <w:r w:rsidRPr="003478A8">
        <w:rPr>
          <w:rFonts w:cstheme="minorHAnsi"/>
          <w:b/>
        </w:rPr>
        <w:t>Notă!</w:t>
      </w:r>
      <w:r w:rsidRPr="003478A8">
        <w:rPr>
          <w:rFonts w:cstheme="minorHAnsi"/>
        </w:rPr>
        <w:t xml:space="preserve"> Respectarea, în lucrare, a ordinii cerin</w:t>
      </w:r>
      <w:r w:rsidR="00851785">
        <w:rPr>
          <w:rFonts w:cstheme="minorHAnsi"/>
        </w:rPr>
        <w:t>ț</w:t>
      </w:r>
      <w:r w:rsidRPr="003478A8">
        <w:rPr>
          <w:rFonts w:cstheme="minorHAnsi"/>
        </w:rPr>
        <w:t>elor nu este obligatorie.</w:t>
      </w:r>
      <w:r w:rsidR="004C68AF">
        <w:rPr>
          <w:rFonts w:cstheme="minorHAnsi"/>
        </w:rPr>
        <w:br w:type="page"/>
      </w:r>
    </w:p>
    <w:p w14:paraId="19A841BD" w14:textId="77777777" w:rsidR="003478A8" w:rsidRDefault="004C68AF" w:rsidP="004C68AF">
      <w:pPr>
        <w:spacing w:after="0"/>
        <w:rPr>
          <w:b/>
        </w:rPr>
      </w:pPr>
      <w:r>
        <w:rPr>
          <w:noProof/>
        </w:rPr>
        <w:lastRenderedPageBreak/>
        <w:drawing>
          <wp:inline distT="0" distB="0" distL="0" distR="0" wp14:anchorId="37101D38" wp14:editId="003DAFA9">
            <wp:extent cx="5760720" cy="10134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  <w:t xml:space="preserve">      </w:t>
      </w:r>
    </w:p>
    <w:p w14:paraId="1643D473" w14:textId="6DADC611" w:rsidR="004C68AF" w:rsidRPr="005F249D" w:rsidRDefault="003478A8" w:rsidP="004C68AF">
      <w:pPr>
        <w:spacing w:after="0"/>
        <w:rPr>
          <w:rFonts w:cstheme="minorHAnsi"/>
          <w:b/>
        </w:rPr>
      </w:pPr>
      <w:r>
        <w:rPr>
          <w:b/>
        </w:rPr>
        <w:t>Model 2</w:t>
      </w:r>
      <w:r w:rsidR="004C68AF">
        <w:rPr>
          <w:b/>
        </w:rPr>
        <w:tab/>
      </w:r>
      <w:r w:rsidR="004C68AF">
        <w:rPr>
          <w:b/>
        </w:rPr>
        <w:tab/>
      </w:r>
      <w:r w:rsidR="004C68AF">
        <w:rPr>
          <w:b/>
        </w:rPr>
        <w:t xml:space="preserve"> </w:t>
      </w:r>
      <w:r w:rsidR="00B70545">
        <w:rPr>
          <w:b/>
        </w:rPr>
        <w:tab/>
      </w:r>
      <w:r w:rsidR="006E2265">
        <w:rPr>
          <w:b/>
        </w:rPr>
        <w:t xml:space="preserve">          </w:t>
      </w:r>
      <w:r w:rsidR="004C68AF" w:rsidRPr="005F249D">
        <w:rPr>
          <w:rFonts w:cstheme="minorHAnsi"/>
          <w:b/>
        </w:rPr>
        <w:t>CONCURS DE SELEC</w:t>
      </w:r>
      <w:r w:rsidR="00851785">
        <w:rPr>
          <w:rFonts w:cstheme="minorHAnsi"/>
          <w:b/>
        </w:rPr>
        <w:t>Ț</w:t>
      </w:r>
      <w:r w:rsidR="004C68AF" w:rsidRPr="005F249D">
        <w:rPr>
          <w:rFonts w:cstheme="minorHAnsi"/>
          <w:b/>
        </w:rPr>
        <w:t>IE PENTRU CLASA A V-A</w:t>
      </w:r>
      <w:r w:rsidR="00B70545" w:rsidRPr="00B70545">
        <w:rPr>
          <w:b/>
        </w:rPr>
        <w:t xml:space="preserve"> </w:t>
      </w:r>
      <w:r w:rsidR="00B70545">
        <w:rPr>
          <w:b/>
        </w:rPr>
        <w:tab/>
      </w:r>
      <w:r w:rsidR="00B70545">
        <w:rPr>
          <w:b/>
        </w:rPr>
        <w:tab/>
      </w:r>
      <w:r w:rsidR="00B70545">
        <w:rPr>
          <w:b/>
        </w:rPr>
        <w:tab/>
      </w:r>
      <w:r w:rsidR="00B70545">
        <w:rPr>
          <w:b/>
        </w:rPr>
        <w:tab/>
        <w:t xml:space="preserve">    </w:t>
      </w:r>
      <w:r w:rsidR="00B70545">
        <w:rPr>
          <w:b/>
        </w:rPr>
        <w:tab/>
      </w:r>
    </w:p>
    <w:p w14:paraId="433A083C" w14:textId="02DAE448" w:rsidR="004C68AF" w:rsidRPr="005F249D" w:rsidRDefault="004C68AF" w:rsidP="004C68AF">
      <w:pPr>
        <w:spacing w:after="0"/>
        <w:jc w:val="center"/>
        <w:rPr>
          <w:rFonts w:cstheme="minorHAnsi"/>
          <w:b/>
        </w:rPr>
      </w:pPr>
      <w:r w:rsidRPr="005F249D">
        <w:rPr>
          <w:rFonts w:cstheme="minorHAnsi"/>
          <w:b/>
        </w:rPr>
        <w:t xml:space="preserve">LIMBA </w:t>
      </w:r>
      <w:r w:rsidR="00851785">
        <w:rPr>
          <w:rFonts w:cstheme="minorHAnsi"/>
          <w:b/>
        </w:rPr>
        <w:t>Ș</w:t>
      </w:r>
      <w:r w:rsidRPr="005F249D">
        <w:rPr>
          <w:rFonts w:cstheme="minorHAnsi"/>
          <w:b/>
        </w:rPr>
        <w:t xml:space="preserve">I LITERATURA ROMÂNĂ </w:t>
      </w:r>
    </w:p>
    <w:p w14:paraId="245AB213" w14:textId="77777777" w:rsidR="004C68AF" w:rsidRPr="004C68AF" w:rsidRDefault="004C68AF" w:rsidP="004C68AF">
      <w:pPr>
        <w:spacing w:after="0" w:line="240" w:lineRule="auto"/>
        <w:rPr>
          <w:rFonts w:cstheme="minorHAnsi"/>
          <w:b/>
        </w:rPr>
      </w:pPr>
      <w:r w:rsidRPr="004C68AF">
        <w:rPr>
          <w:rFonts w:cstheme="minorHAnsi"/>
          <w:b/>
        </w:rPr>
        <w:t>Toate subiectele sunt obligatorii.</w:t>
      </w:r>
    </w:p>
    <w:p w14:paraId="466E594B" w14:textId="77777777" w:rsidR="004C68AF" w:rsidRPr="004C68AF" w:rsidRDefault="004C68AF" w:rsidP="004C68AF">
      <w:pPr>
        <w:spacing w:after="0" w:line="240" w:lineRule="auto"/>
        <w:rPr>
          <w:rFonts w:cstheme="minorHAnsi"/>
          <w:b/>
        </w:rPr>
      </w:pPr>
      <w:r w:rsidRPr="004C68AF">
        <w:rPr>
          <w:rFonts w:cstheme="minorHAnsi"/>
          <w:b/>
        </w:rPr>
        <w:t>Timp de lucru: 45 de minute.</w:t>
      </w:r>
    </w:p>
    <w:p w14:paraId="12647CA6" w14:textId="77777777" w:rsidR="004C68AF" w:rsidRPr="004C68AF" w:rsidRDefault="004C68AF" w:rsidP="004C68AF">
      <w:pPr>
        <w:spacing w:after="0" w:line="240" w:lineRule="auto"/>
        <w:rPr>
          <w:rFonts w:cstheme="minorHAnsi"/>
          <w:b/>
        </w:rPr>
      </w:pPr>
      <w:r w:rsidRPr="004C68AF">
        <w:rPr>
          <w:rFonts w:cstheme="minorHAnsi"/>
          <w:b/>
        </w:rPr>
        <w:t>Se acordă 10 puncte din oficiu. Total: 100 de puncte.</w:t>
      </w:r>
    </w:p>
    <w:p w14:paraId="340E9D16" w14:textId="58CD97A5" w:rsidR="004C68AF" w:rsidRPr="004C68AF" w:rsidRDefault="004C68AF" w:rsidP="004C68AF">
      <w:pPr>
        <w:pStyle w:val="NoSpacing"/>
        <w:ind w:right="-540"/>
        <w:jc w:val="both"/>
        <w:rPr>
          <w:rFonts w:asciiTheme="minorHAnsi" w:hAnsiTheme="minorHAnsi" w:cstheme="minorHAnsi"/>
          <w:b/>
          <w:lang w:val="ro-RO"/>
        </w:rPr>
      </w:pPr>
      <w:r w:rsidRPr="004C68AF">
        <w:rPr>
          <w:rFonts w:asciiTheme="minorHAnsi" w:eastAsia="Times New Roman" w:hAnsiTheme="minorHAnsi" w:cstheme="minorHAnsi"/>
          <w:b/>
          <w:color w:val="000000"/>
          <w:lang w:val="ro-RO"/>
        </w:rPr>
        <w:t>Notă: Nu sunt acceptate prescurtări ale cuvintelor în rezolvarea niciunei cerin</w:t>
      </w:r>
      <w:r w:rsidR="00851785">
        <w:rPr>
          <w:rFonts w:asciiTheme="minorHAnsi" w:eastAsia="Times New Roman" w:hAnsiTheme="minorHAnsi" w:cstheme="minorHAnsi"/>
          <w:b/>
          <w:color w:val="000000"/>
          <w:lang w:val="ro-RO"/>
        </w:rPr>
        <w:t>ț</w:t>
      </w:r>
      <w:r w:rsidRPr="004C68AF">
        <w:rPr>
          <w:rFonts w:asciiTheme="minorHAnsi" w:eastAsia="Times New Roman" w:hAnsiTheme="minorHAnsi" w:cstheme="minorHAnsi"/>
          <w:b/>
          <w:color w:val="000000"/>
          <w:lang w:val="ro-RO"/>
        </w:rPr>
        <w:t>e.</w:t>
      </w:r>
    </w:p>
    <w:p w14:paraId="19FDF445" w14:textId="77777777" w:rsidR="00BE63DC" w:rsidRPr="004C68AF" w:rsidRDefault="00BE63DC" w:rsidP="006822DF">
      <w:pPr>
        <w:pStyle w:val="ListParagraph"/>
        <w:spacing w:after="0"/>
        <w:rPr>
          <w:rFonts w:cstheme="minorHAnsi"/>
        </w:rPr>
      </w:pPr>
    </w:p>
    <w:p w14:paraId="5D003855" w14:textId="524DE5B8" w:rsidR="004C68AF" w:rsidRPr="004C68AF" w:rsidRDefault="004C68AF" w:rsidP="004C68AF">
      <w:pPr>
        <w:pStyle w:val="NoSpacing"/>
        <w:spacing w:line="276" w:lineRule="auto"/>
        <w:ind w:right="-540"/>
        <w:jc w:val="both"/>
        <w:rPr>
          <w:rFonts w:asciiTheme="minorHAnsi" w:hAnsiTheme="minorHAnsi" w:cstheme="minorHAnsi"/>
          <w:lang w:val="ro-RO"/>
        </w:rPr>
      </w:pPr>
      <w:r w:rsidRPr="004C68AF">
        <w:rPr>
          <w:rFonts w:asciiTheme="minorHAnsi" w:hAnsiTheme="minorHAnsi" w:cstheme="minorHAnsi"/>
          <w:lang w:val="ro-RO"/>
        </w:rPr>
        <w:t>Cite</w:t>
      </w:r>
      <w:r w:rsidR="00851785">
        <w:rPr>
          <w:rFonts w:asciiTheme="minorHAnsi" w:hAnsiTheme="minorHAnsi" w:cstheme="minorHAnsi"/>
          <w:lang w:val="ro-RO"/>
        </w:rPr>
        <w:t>ș</w:t>
      </w:r>
      <w:r w:rsidRPr="004C68AF">
        <w:rPr>
          <w:rFonts w:asciiTheme="minorHAnsi" w:hAnsiTheme="minorHAnsi" w:cstheme="minorHAnsi"/>
          <w:lang w:val="ro-RO"/>
        </w:rPr>
        <w:t>te cu aten</w:t>
      </w:r>
      <w:r w:rsidR="00851785">
        <w:rPr>
          <w:rFonts w:asciiTheme="minorHAnsi" w:hAnsiTheme="minorHAnsi" w:cstheme="minorHAnsi"/>
          <w:lang w:val="ro-RO"/>
        </w:rPr>
        <w:t>ț</w:t>
      </w:r>
      <w:r w:rsidRPr="004C68AF">
        <w:rPr>
          <w:rFonts w:asciiTheme="minorHAnsi" w:hAnsiTheme="minorHAnsi" w:cstheme="minorHAnsi"/>
          <w:lang w:val="ro-RO"/>
        </w:rPr>
        <w:t xml:space="preserve">ie textul </w:t>
      </w:r>
      <w:r w:rsidR="00851785">
        <w:rPr>
          <w:rFonts w:asciiTheme="minorHAnsi" w:hAnsiTheme="minorHAnsi" w:cstheme="minorHAnsi"/>
          <w:lang w:val="ro-RO"/>
        </w:rPr>
        <w:t>ș</w:t>
      </w:r>
      <w:r w:rsidRPr="004C68AF">
        <w:rPr>
          <w:rFonts w:asciiTheme="minorHAnsi" w:hAnsiTheme="minorHAnsi" w:cstheme="minorHAnsi"/>
          <w:lang w:val="ro-RO"/>
        </w:rPr>
        <w:t>i rezolvă cerin</w:t>
      </w:r>
      <w:r w:rsidR="00851785">
        <w:rPr>
          <w:rFonts w:asciiTheme="minorHAnsi" w:hAnsiTheme="minorHAnsi" w:cstheme="minorHAnsi"/>
          <w:lang w:val="ro-RO"/>
        </w:rPr>
        <w:t>ț</w:t>
      </w:r>
      <w:r w:rsidRPr="004C68AF">
        <w:rPr>
          <w:rFonts w:asciiTheme="minorHAnsi" w:hAnsiTheme="minorHAnsi" w:cstheme="minorHAnsi"/>
          <w:lang w:val="ro-RO"/>
        </w:rPr>
        <w:t xml:space="preserve">ele: </w:t>
      </w:r>
    </w:p>
    <w:p w14:paraId="6C7DF5E9" w14:textId="1C80DAFD" w:rsidR="004C68AF" w:rsidRPr="004C68AF" w:rsidRDefault="004C68AF" w:rsidP="004C68AF">
      <w:pPr>
        <w:pStyle w:val="Heading1"/>
        <w:shd w:val="clear" w:color="auto" w:fill="FFFFFF"/>
        <w:spacing w:before="0" w:beforeAutospacing="0" w:after="0" w:afterAutospacing="0"/>
        <w:ind w:firstLine="450"/>
        <w:jc w:val="both"/>
        <w:rPr>
          <w:rFonts w:asciiTheme="minorHAnsi" w:hAnsiTheme="minorHAnsi" w:cstheme="minorHAnsi"/>
          <w:b w:val="0"/>
          <w:sz w:val="22"/>
          <w:szCs w:val="22"/>
          <w:lang w:val="ro-RO"/>
        </w:rPr>
      </w:pP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Cu mult timp înainte de a se na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te Billy, pe vremea când mama lui era o copili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ă, trăia un rege clovn. La început, Zozo era un clovn fericit. Fusese creat cu mare aten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ie de către un inventator de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tept, care nu voia nimic altceva decât să-i facă pe copii ferici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i.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 într-adevăr, copiii erau ferici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i de fiecare dată când îl nimereau pe Zozo cu mingile aruncate în el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 când Zozo cădea pe spate de pe măre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ul lui piedestal aurit. Asta fiindcă de fiecare dată când Zozo cădea, începeau să sune clopo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ei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 să pâlpâie lumini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e. Iar copilul care îl nimerea pe Zozo primea minunata veste că putea să aleagă </w:t>
      </w:r>
      <w:r w:rsidR="009F128E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               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– da, da, chiar să aleagă! – o jucărie din mul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imea de jucării ce atârnau de plafonul gheretei jocului numit </w:t>
      </w:r>
      <w:r w:rsidRPr="004C68AF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Nimere</w:t>
      </w:r>
      <w:r w:rsidR="00851785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te-l pe Zozo!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.</w:t>
      </w:r>
    </w:p>
    <w:p w14:paraId="374FCE1A" w14:textId="6DBFE131" w:rsidR="004C68AF" w:rsidRPr="004C68AF" w:rsidRDefault="004C68AF" w:rsidP="004C68AF">
      <w:pPr>
        <w:pStyle w:val="Heading1"/>
        <w:shd w:val="clear" w:color="auto" w:fill="FFFFFF"/>
        <w:spacing w:before="0" w:beforeAutospacing="0" w:after="0" w:afterAutospacing="0"/>
        <w:ind w:right="90" w:firstLine="450"/>
        <w:jc w:val="both"/>
        <w:rPr>
          <w:rFonts w:asciiTheme="minorHAnsi" w:hAnsiTheme="minorHAnsi" w:cstheme="minorHAnsi"/>
          <w:b w:val="0"/>
          <w:sz w:val="22"/>
          <w:szCs w:val="22"/>
          <w:lang w:val="ro-RO"/>
        </w:rPr>
      </w:pP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Pe atunci, la început, </w:t>
      </w:r>
      <w:r w:rsidRPr="004C68AF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Nimere</w:t>
      </w:r>
      <w:r w:rsidR="00851785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te-l pe Zozo!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 era cea mai de seamă atrac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ie din cadrul unui mic parc de distrac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ii popular printre localnici, iar Zozo era tare arătos, cu tichia lui înaltă, ascu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ită, cu gulerul lui încre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it, bine apretat,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i cu costumul lui din catifea potrivindu-i-se la fix. În vremea lui de glorie, Zozo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edea mândru pe tronul lui ro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u cu auriu, înconjurat de globuri luminoase, aidoma unui rege tronând. Un rege blând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i îngăduitor, care nu se supăra că era tot timpul răsturnat de pe tron doar ca să aibă de ce să râdă un copil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 ca o jucărie să-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 poată găsi un cămin.</w:t>
      </w:r>
    </w:p>
    <w:p w14:paraId="0BA28900" w14:textId="1F5CA0A5" w:rsidR="004C68AF" w:rsidRPr="004C68AF" w:rsidRDefault="004C68AF" w:rsidP="004C68AF">
      <w:pPr>
        <w:pStyle w:val="Heading1"/>
        <w:shd w:val="clear" w:color="auto" w:fill="FFFFFF"/>
        <w:spacing w:before="0" w:beforeAutospacing="0" w:after="0" w:afterAutospacing="0"/>
        <w:ind w:firstLine="450"/>
        <w:jc w:val="both"/>
        <w:rPr>
          <w:rFonts w:asciiTheme="minorHAnsi" w:hAnsiTheme="minorHAnsi" w:cstheme="minorHAnsi"/>
          <w:b w:val="0"/>
          <w:sz w:val="22"/>
          <w:szCs w:val="22"/>
          <w:lang w:val="ro-RO"/>
        </w:rPr>
      </w:pP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Căci acesta era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 scopul jocului –</w:t>
      </w:r>
      <w:r w:rsidRPr="004C68AF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 xml:space="preserve"> Nimere</w:t>
      </w:r>
      <w:r w:rsidR="00851785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te-l pe Zozo!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 – 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 al vie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ț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ii lui Zozo de altfel –, ca aceste jucării, jucăriile lui Zozo, să-</w:t>
      </w:r>
      <w:r w:rsidR="00851785">
        <w:rPr>
          <w:rFonts w:asciiTheme="minorHAnsi" w:hAnsiTheme="minorHAnsi" w:cstheme="minorHAnsi"/>
          <w:b w:val="0"/>
          <w:sz w:val="22"/>
          <w:szCs w:val="22"/>
          <w:lang w:val="ro-RO"/>
        </w:rPr>
        <w:t>ș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i găsească un cămin, un cămin bun, iar în interiorul acelui cămin, eventual să aibă nemaipomenitul noroc de a fi remarcate, de a deveni preferate.</w:t>
      </w:r>
      <w:r>
        <w:rPr>
          <w:rFonts w:asciiTheme="minorHAnsi" w:hAnsiTheme="minorHAnsi" w:cstheme="minorHAnsi"/>
          <w:b w:val="0"/>
          <w:sz w:val="22"/>
          <w:szCs w:val="22"/>
          <w:lang w:val="ro-RO"/>
        </w:rPr>
        <w:tab/>
      </w:r>
      <w:r w:rsidRPr="004C68AF">
        <w:rPr>
          <w:rFonts w:asciiTheme="minorHAnsi" w:hAnsiTheme="minorHAnsi" w:cstheme="minorHAnsi"/>
          <w:sz w:val="22"/>
          <w:szCs w:val="22"/>
          <w:lang w:val="ro-RO"/>
        </w:rPr>
        <w:tab/>
      </w:r>
      <w:r w:rsidRPr="004C68AF">
        <w:rPr>
          <w:rFonts w:asciiTheme="minorHAnsi" w:hAnsiTheme="minorHAnsi" w:cstheme="minorHAnsi"/>
          <w:sz w:val="22"/>
          <w:szCs w:val="22"/>
          <w:lang w:val="ro-RO"/>
        </w:rPr>
        <w:tab/>
      </w:r>
      <w:r w:rsidRPr="004C68AF">
        <w:rPr>
          <w:rFonts w:asciiTheme="minorHAnsi" w:hAnsiTheme="minorHAnsi" w:cstheme="minorHAnsi"/>
          <w:sz w:val="22"/>
          <w:szCs w:val="22"/>
          <w:lang w:val="ro-RO"/>
        </w:rPr>
        <w:tab/>
      </w:r>
      <w:r w:rsidRPr="004C68AF">
        <w:rPr>
          <w:rFonts w:asciiTheme="minorHAnsi" w:hAnsiTheme="minorHAnsi" w:cstheme="minorHAnsi"/>
          <w:sz w:val="22"/>
          <w:szCs w:val="22"/>
          <w:lang w:val="ro-RO"/>
        </w:rPr>
        <w:tab/>
      </w:r>
      <w:r w:rsidR="009F128E">
        <w:rPr>
          <w:rFonts w:asciiTheme="minorHAnsi" w:hAnsiTheme="minorHAnsi" w:cstheme="minorHAnsi"/>
          <w:sz w:val="22"/>
          <w:szCs w:val="22"/>
          <w:lang w:val="ro-RO"/>
        </w:rPr>
        <w:t xml:space="preserve">                          </w:t>
      </w:r>
      <w:r w:rsidR="00887C40">
        <w:rPr>
          <w:rFonts w:asciiTheme="minorHAnsi" w:hAnsiTheme="minorHAnsi" w:cstheme="minorHAnsi"/>
          <w:sz w:val="22"/>
          <w:szCs w:val="22"/>
          <w:lang w:val="ro-RO"/>
        </w:rPr>
        <w:t xml:space="preserve">    </w:t>
      </w:r>
      <w:r>
        <w:rPr>
          <w:rFonts w:asciiTheme="minorHAnsi" w:hAnsiTheme="minorHAnsi" w:cstheme="minorHAnsi"/>
          <w:sz w:val="22"/>
          <w:szCs w:val="22"/>
          <w:lang w:val="ro-RO"/>
        </w:rPr>
        <w:t xml:space="preserve">  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(William Joyce, </w:t>
      </w:r>
      <w:r w:rsidRPr="004C68AF">
        <w:rPr>
          <w:rFonts w:asciiTheme="minorHAnsi" w:hAnsiTheme="minorHAnsi" w:cstheme="minorHAnsi"/>
          <w:b w:val="0"/>
          <w:i/>
          <w:sz w:val="22"/>
          <w:szCs w:val="22"/>
          <w:lang w:val="ro-RO"/>
        </w:rPr>
        <w:t>Odiseea lui Ollie</w:t>
      </w:r>
      <w:r w:rsidRPr="004C68AF">
        <w:rPr>
          <w:rFonts w:asciiTheme="minorHAnsi" w:hAnsiTheme="minorHAnsi" w:cstheme="minorHAnsi"/>
          <w:b w:val="0"/>
          <w:sz w:val="22"/>
          <w:szCs w:val="22"/>
          <w:lang w:val="ro-RO"/>
        </w:rPr>
        <w:t>)</w:t>
      </w:r>
    </w:p>
    <w:p w14:paraId="6E6AD95A" w14:textId="77777777" w:rsidR="00B70545" w:rsidRDefault="00B70545" w:rsidP="00B70545">
      <w:pPr>
        <w:pStyle w:val="Heading1"/>
        <w:shd w:val="clear" w:color="auto" w:fill="FFFFFF"/>
        <w:spacing w:before="0" w:beforeAutospacing="0" w:after="0" w:afterAutospacing="0"/>
        <w:ind w:left="1080" w:right="-360"/>
        <w:jc w:val="both"/>
        <w:rPr>
          <w:rFonts w:asciiTheme="minorHAnsi" w:hAnsiTheme="minorHAnsi" w:cstheme="minorHAnsi"/>
          <w:b w:val="0"/>
          <w:sz w:val="22"/>
          <w:szCs w:val="22"/>
          <w:lang w:val="ro-RO"/>
        </w:rPr>
      </w:pPr>
    </w:p>
    <w:p w14:paraId="2A0DD220" w14:textId="27181DA3" w:rsidR="004C68AF" w:rsidRPr="00851785" w:rsidRDefault="009F128E" w:rsidP="00FA15B3">
      <w:pPr>
        <w:pStyle w:val="Heading1"/>
        <w:numPr>
          <w:ilvl w:val="0"/>
          <w:numId w:val="20"/>
        </w:numPr>
        <w:shd w:val="clear" w:color="auto" w:fill="FFFFFF"/>
        <w:tabs>
          <w:tab w:val="left" w:pos="1080"/>
        </w:tabs>
        <w:spacing w:before="0" w:beforeAutospacing="0" w:after="0" w:afterAutospacing="0"/>
        <w:ind w:right="-360" w:hanging="810"/>
        <w:jc w:val="both"/>
        <w:rPr>
          <w:rFonts w:asciiTheme="minorHAnsi" w:hAnsiTheme="minorHAnsi" w:cstheme="minorHAnsi"/>
          <w:sz w:val="22"/>
          <w:szCs w:val="22"/>
          <w:lang w:val="ro-RO"/>
        </w:rPr>
      </w:pPr>
      <w:r w:rsidRPr="00851785">
        <w:rPr>
          <w:rFonts w:asciiTheme="minorHAnsi" w:hAnsiTheme="minorHAnsi" w:cstheme="minorHAnsi"/>
          <w:sz w:val="22"/>
          <w:szCs w:val="22"/>
          <w:lang w:val="ro-RO"/>
        </w:rPr>
        <w:t xml:space="preserve">Limbă </w:t>
      </w:r>
      <w:r w:rsidR="00851785" w:rsidRPr="00851785">
        <w:rPr>
          <w:rFonts w:asciiTheme="minorHAnsi" w:hAnsiTheme="minorHAnsi" w:cstheme="minorHAnsi"/>
          <w:sz w:val="22"/>
          <w:szCs w:val="22"/>
          <w:lang w:val="ro-RO"/>
        </w:rPr>
        <w:t>ș</w:t>
      </w:r>
      <w:r w:rsidRPr="00851785">
        <w:rPr>
          <w:rFonts w:asciiTheme="minorHAnsi" w:hAnsiTheme="minorHAnsi" w:cstheme="minorHAnsi"/>
          <w:sz w:val="22"/>
          <w:szCs w:val="22"/>
          <w:lang w:val="ro-RO"/>
        </w:rPr>
        <w:t>i comunicare</w:t>
      </w:r>
      <w:r w:rsidR="004C68AF" w:rsidRPr="00851785">
        <w:rPr>
          <w:rFonts w:asciiTheme="minorHAnsi" w:hAnsiTheme="minorHAnsi" w:cstheme="minorHAnsi"/>
          <w:b w:val="0"/>
          <w:sz w:val="22"/>
          <w:szCs w:val="22"/>
          <w:lang w:val="ro-RO"/>
        </w:rPr>
        <w:t xml:space="preserve"> </w:t>
      </w:r>
      <w:r w:rsidR="004C68AF" w:rsidRPr="00851785">
        <w:rPr>
          <w:rFonts w:asciiTheme="minorHAnsi" w:hAnsiTheme="minorHAnsi" w:cstheme="minorHAnsi"/>
          <w:sz w:val="22"/>
          <w:szCs w:val="22"/>
          <w:lang w:val="ro-RO"/>
        </w:rPr>
        <w:t>(</w:t>
      </w:r>
      <w:r w:rsidR="004C68AF" w:rsidRPr="00851785">
        <w:rPr>
          <w:rFonts w:asciiTheme="minorHAnsi" w:hAnsiTheme="minorHAnsi" w:cstheme="minorHAnsi"/>
          <w:sz w:val="22"/>
          <w:szCs w:val="22"/>
          <w:lang w:val="ro-RO"/>
        </w:rPr>
        <w:t>40 p</w:t>
      </w:r>
      <w:r w:rsidR="004C68AF" w:rsidRPr="00851785">
        <w:rPr>
          <w:rFonts w:asciiTheme="minorHAnsi" w:hAnsiTheme="minorHAnsi" w:cstheme="minorHAnsi"/>
          <w:sz w:val="22"/>
          <w:szCs w:val="22"/>
          <w:lang w:val="ro-RO"/>
        </w:rPr>
        <w:t>)</w:t>
      </w:r>
    </w:p>
    <w:p w14:paraId="6F42CCD8" w14:textId="3E69BDFA" w:rsidR="004C68AF" w:rsidRPr="003478A8" w:rsidRDefault="006C7B49" w:rsidP="006C7B49">
      <w:pPr>
        <w:pStyle w:val="ListParagraph"/>
        <w:numPr>
          <w:ilvl w:val="0"/>
          <w:numId w:val="16"/>
        </w:numPr>
        <w:spacing w:line="256" w:lineRule="auto"/>
        <w:ind w:right="90"/>
        <w:jc w:val="both"/>
        <w:rPr>
          <w:rFonts w:cstheme="minorHAnsi"/>
        </w:rPr>
      </w:pPr>
      <w:r w:rsidRPr="003478A8">
        <w:rPr>
          <w:rFonts w:cstheme="minorHAnsi"/>
        </w:rPr>
        <w:t>Notează</w:t>
      </w:r>
      <w:r w:rsidR="00B70545" w:rsidRPr="003478A8">
        <w:rPr>
          <w:rFonts w:cstheme="minorHAnsi"/>
        </w:rPr>
        <w:t xml:space="preserve"> câte un cuvânt cu sens asemănător pentru următorii termeni din text</w:t>
      </w:r>
      <w:r w:rsidR="004C68AF" w:rsidRPr="003478A8">
        <w:rPr>
          <w:rFonts w:cstheme="minorHAnsi"/>
        </w:rPr>
        <w:t>:</w:t>
      </w:r>
      <w:r w:rsidR="004C68AF" w:rsidRPr="003478A8">
        <w:rPr>
          <w:rFonts w:cstheme="minorHAnsi"/>
          <w:i/>
        </w:rPr>
        <w:t xml:space="preserve"> aidoma, îngăduitor</w:t>
      </w:r>
      <w:r w:rsidR="004C68AF" w:rsidRPr="003478A8">
        <w:rPr>
          <w:rFonts w:cstheme="minorHAnsi"/>
        </w:rPr>
        <w:t xml:space="preserve">.   </w:t>
      </w:r>
      <w:r w:rsidR="004C68AF" w:rsidRPr="003478A8">
        <w:rPr>
          <w:rFonts w:cstheme="minorHAnsi"/>
        </w:rPr>
        <w:tab/>
      </w:r>
      <w:r w:rsidRPr="003478A8">
        <w:rPr>
          <w:rFonts w:cstheme="minorHAnsi"/>
          <w:b/>
        </w:rPr>
        <w:t xml:space="preserve">              5 </w:t>
      </w:r>
      <w:r w:rsidR="004C68AF" w:rsidRPr="003478A8">
        <w:rPr>
          <w:rFonts w:cstheme="minorHAnsi"/>
          <w:b/>
        </w:rPr>
        <w:t>p</w:t>
      </w:r>
    </w:p>
    <w:p w14:paraId="70B975A6" w14:textId="130273E9" w:rsidR="004C68AF" w:rsidRPr="003478A8" w:rsidRDefault="00B70545" w:rsidP="004C68AF">
      <w:pPr>
        <w:pStyle w:val="ListParagraph"/>
        <w:numPr>
          <w:ilvl w:val="0"/>
          <w:numId w:val="16"/>
        </w:numPr>
        <w:spacing w:line="256" w:lineRule="auto"/>
        <w:ind w:right="-540"/>
        <w:jc w:val="both"/>
        <w:rPr>
          <w:rFonts w:cstheme="minorHAnsi"/>
        </w:rPr>
      </w:pPr>
      <w:r w:rsidRPr="003478A8">
        <w:rPr>
          <w:rFonts w:cstheme="minorHAnsi"/>
        </w:rPr>
        <w:t>Scrie câte un cuvânt cu sens opus pentru următoarele cuvinte din text</w:t>
      </w:r>
      <w:r w:rsidR="004C68AF" w:rsidRPr="003478A8">
        <w:rPr>
          <w:rFonts w:cstheme="minorHAnsi"/>
        </w:rPr>
        <w:t xml:space="preserve">: </w:t>
      </w:r>
      <w:r w:rsidR="004C68AF" w:rsidRPr="003478A8">
        <w:rPr>
          <w:rFonts w:cstheme="minorHAnsi"/>
          <w:i/>
        </w:rPr>
        <w:t>începeau,</w:t>
      </w:r>
      <w:r w:rsidR="004C68AF" w:rsidRPr="003478A8">
        <w:rPr>
          <w:rFonts w:cstheme="minorHAnsi"/>
        </w:rPr>
        <w:t xml:space="preserve"> </w:t>
      </w:r>
      <w:r w:rsidR="004C68AF" w:rsidRPr="003478A8">
        <w:rPr>
          <w:rFonts w:cstheme="minorHAnsi"/>
          <w:i/>
        </w:rPr>
        <w:t>luminoase, blând</w:t>
      </w:r>
      <w:r w:rsidR="004C68AF" w:rsidRPr="003478A8">
        <w:rPr>
          <w:rFonts w:cstheme="minorHAnsi"/>
        </w:rPr>
        <w:t xml:space="preserve">.                </w:t>
      </w:r>
      <w:r w:rsidR="004C68AF" w:rsidRPr="003478A8">
        <w:rPr>
          <w:rFonts w:cstheme="minorHAnsi"/>
        </w:rPr>
        <w:tab/>
      </w:r>
      <w:r w:rsidR="004C68AF" w:rsidRPr="003478A8">
        <w:rPr>
          <w:rFonts w:cstheme="minorHAnsi"/>
          <w:b/>
        </w:rPr>
        <w:t>7 p</w:t>
      </w:r>
    </w:p>
    <w:p w14:paraId="15E352D3" w14:textId="04AF5BA8" w:rsidR="004C68AF" w:rsidRPr="003478A8" w:rsidRDefault="004C68AF" w:rsidP="004C68AF">
      <w:pPr>
        <w:pStyle w:val="ListParagraph"/>
        <w:numPr>
          <w:ilvl w:val="0"/>
          <w:numId w:val="16"/>
        </w:numPr>
        <w:spacing w:line="256" w:lineRule="auto"/>
        <w:ind w:right="-540"/>
        <w:jc w:val="both"/>
        <w:rPr>
          <w:rFonts w:cstheme="minorHAnsi"/>
        </w:rPr>
      </w:pPr>
      <w:r w:rsidRPr="003478A8">
        <w:rPr>
          <w:rFonts w:cstheme="minorHAnsi"/>
        </w:rPr>
        <w:t>Nume</w:t>
      </w:r>
      <w:r w:rsidR="00851785">
        <w:rPr>
          <w:rFonts w:cstheme="minorHAnsi"/>
        </w:rPr>
        <w:t>ș</w:t>
      </w:r>
      <w:r w:rsidRPr="003478A8">
        <w:rPr>
          <w:rFonts w:cstheme="minorHAnsi"/>
        </w:rPr>
        <w:t>te ce sunt ca păr</w:t>
      </w:r>
      <w:r w:rsidR="00851785">
        <w:rPr>
          <w:rFonts w:cstheme="minorHAnsi"/>
        </w:rPr>
        <w:t>ț</w:t>
      </w:r>
      <w:r w:rsidRPr="003478A8">
        <w:rPr>
          <w:rFonts w:cstheme="minorHAnsi"/>
        </w:rPr>
        <w:t>i de vorbire cuvintele subliniate din secven</w:t>
      </w:r>
      <w:r w:rsidR="00851785">
        <w:rPr>
          <w:rFonts w:cstheme="minorHAnsi"/>
        </w:rPr>
        <w:t>ț</w:t>
      </w:r>
      <w:r w:rsidRPr="003478A8">
        <w:rPr>
          <w:rFonts w:cstheme="minorHAnsi"/>
        </w:rPr>
        <w:t xml:space="preserve">a: </w:t>
      </w:r>
      <w:r w:rsidRPr="003478A8">
        <w:rPr>
          <w:rFonts w:cstheme="minorHAnsi"/>
          <w:bCs/>
          <w:i/>
          <w:u w:val="single"/>
        </w:rPr>
        <w:t>Nimere</w:t>
      </w:r>
      <w:r w:rsidR="00851785">
        <w:rPr>
          <w:rFonts w:cstheme="minorHAnsi"/>
          <w:bCs/>
          <w:i/>
          <w:u w:val="single"/>
        </w:rPr>
        <w:t>ș</w:t>
      </w:r>
      <w:r w:rsidRPr="003478A8">
        <w:rPr>
          <w:rFonts w:cstheme="minorHAnsi"/>
          <w:bCs/>
          <w:i/>
          <w:u w:val="single"/>
        </w:rPr>
        <w:t>te</w:t>
      </w:r>
      <w:r w:rsidRPr="003478A8">
        <w:rPr>
          <w:rFonts w:cstheme="minorHAnsi"/>
          <w:bCs/>
          <w:i/>
        </w:rPr>
        <w:t>-</w:t>
      </w:r>
      <w:r w:rsidRPr="003478A8">
        <w:rPr>
          <w:rFonts w:cstheme="minorHAnsi"/>
          <w:bCs/>
          <w:i/>
          <w:u w:val="single"/>
        </w:rPr>
        <w:t>l</w:t>
      </w:r>
      <w:r w:rsidRPr="003478A8">
        <w:rPr>
          <w:rFonts w:cstheme="minorHAnsi"/>
          <w:bCs/>
          <w:i/>
        </w:rPr>
        <w:t xml:space="preserve"> pe </w:t>
      </w:r>
      <w:r w:rsidRPr="003478A8">
        <w:rPr>
          <w:rFonts w:cstheme="minorHAnsi"/>
          <w:bCs/>
          <w:i/>
          <w:u w:val="single"/>
        </w:rPr>
        <w:t>Zozo</w:t>
      </w:r>
      <w:r w:rsidRPr="003478A8">
        <w:rPr>
          <w:rFonts w:cstheme="minorHAnsi"/>
          <w:bCs/>
          <w:i/>
        </w:rPr>
        <w:t>.</w:t>
      </w:r>
      <w:r w:rsidRPr="003478A8">
        <w:rPr>
          <w:rFonts w:cstheme="minorHAnsi"/>
        </w:rPr>
        <w:t xml:space="preserve">            </w:t>
      </w:r>
      <w:r w:rsidRPr="003478A8">
        <w:rPr>
          <w:rFonts w:cstheme="minorHAnsi"/>
        </w:rPr>
        <w:tab/>
      </w:r>
      <w:r w:rsidRPr="003478A8">
        <w:rPr>
          <w:rFonts w:cstheme="minorHAnsi"/>
        </w:rPr>
        <w:tab/>
      </w:r>
      <w:r w:rsidRPr="003478A8">
        <w:rPr>
          <w:rFonts w:cstheme="minorHAnsi"/>
        </w:rPr>
        <w:tab/>
      </w:r>
      <w:r w:rsidRPr="003478A8">
        <w:rPr>
          <w:rFonts w:cstheme="minorHAnsi"/>
          <w:b/>
        </w:rPr>
        <w:t>7 p</w:t>
      </w:r>
    </w:p>
    <w:p w14:paraId="4CED2352" w14:textId="1DE977F5" w:rsidR="004C68AF" w:rsidRPr="003478A8" w:rsidRDefault="004C68AF" w:rsidP="004C68AF">
      <w:pPr>
        <w:pStyle w:val="ListParagraph"/>
        <w:numPr>
          <w:ilvl w:val="0"/>
          <w:numId w:val="16"/>
        </w:numPr>
        <w:spacing w:line="256" w:lineRule="auto"/>
        <w:ind w:right="-540"/>
        <w:jc w:val="both"/>
        <w:rPr>
          <w:rFonts w:cstheme="minorHAnsi"/>
        </w:rPr>
      </w:pPr>
      <w:r w:rsidRPr="003478A8">
        <w:rPr>
          <w:rFonts w:cstheme="minorHAnsi"/>
        </w:rPr>
        <w:t xml:space="preserve">Transcrie subiectul </w:t>
      </w:r>
      <w:r w:rsidR="00851785">
        <w:rPr>
          <w:rFonts w:cstheme="minorHAnsi"/>
        </w:rPr>
        <w:t>ș</w:t>
      </w:r>
      <w:r w:rsidRPr="003478A8">
        <w:rPr>
          <w:rFonts w:cstheme="minorHAnsi"/>
        </w:rPr>
        <w:t>i predicatul din propozi</w:t>
      </w:r>
      <w:r w:rsidR="00851785">
        <w:rPr>
          <w:rFonts w:cstheme="minorHAnsi"/>
        </w:rPr>
        <w:t>ț</w:t>
      </w:r>
      <w:r w:rsidRPr="003478A8">
        <w:rPr>
          <w:rFonts w:cstheme="minorHAnsi"/>
        </w:rPr>
        <w:t xml:space="preserve">ia: „trăia un rege clovn”. </w:t>
      </w:r>
      <w:r w:rsidRPr="003478A8">
        <w:rPr>
          <w:rFonts w:cstheme="minorHAnsi"/>
        </w:rPr>
        <w:tab/>
      </w:r>
      <w:r w:rsidRPr="003478A8">
        <w:rPr>
          <w:rFonts w:cstheme="minorHAnsi"/>
        </w:rPr>
        <w:tab/>
      </w:r>
      <w:r w:rsidRPr="003478A8">
        <w:rPr>
          <w:rFonts w:cstheme="minorHAnsi"/>
        </w:rPr>
        <w:tab/>
        <w:t xml:space="preserve">       </w:t>
      </w:r>
      <w:r w:rsidRPr="003478A8">
        <w:rPr>
          <w:rFonts w:cstheme="minorHAnsi"/>
        </w:rPr>
        <w:tab/>
      </w:r>
      <w:r w:rsidRPr="003478A8">
        <w:rPr>
          <w:rFonts w:cstheme="minorHAnsi"/>
        </w:rPr>
        <w:tab/>
      </w:r>
      <w:r w:rsidRPr="003478A8">
        <w:rPr>
          <w:rFonts w:cstheme="minorHAnsi"/>
        </w:rPr>
        <w:t xml:space="preserve"> </w:t>
      </w:r>
      <w:r w:rsidRPr="003478A8">
        <w:rPr>
          <w:rFonts w:cstheme="minorHAnsi"/>
        </w:rPr>
        <w:tab/>
      </w:r>
      <w:r w:rsidR="009F128E" w:rsidRPr="003478A8">
        <w:rPr>
          <w:rFonts w:cstheme="minorHAnsi"/>
          <w:b/>
        </w:rPr>
        <w:t>7</w:t>
      </w:r>
      <w:r w:rsidRPr="003478A8">
        <w:rPr>
          <w:rFonts w:cstheme="minorHAnsi"/>
          <w:b/>
        </w:rPr>
        <w:t xml:space="preserve"> p</w:t>
      </w:r>
    </w:p>
    <w:p w14:paraId="4070E33F" w14:textId="066B8BD6" w:rsidR="004C68AF" w:rsidRPr="003478A8" w:rsidRDefault="004C68AF" w:rsidP="004C68AF">
      <w:pPr>
        <w:pStyle w:val="ListParagraph"/>
        <w:numPr>
          <w:ilvl w:val="0"/>
          <w:numId w:val="16"/>
        </w:numPr>
        <w:spacing w:line="256" w:lineRule="auto"/>
        <w:ind w:right="-540"/>
        <w:jc w:val="both"/>
        <w:rPr>
          <w:rFonts w:cstheme="minorHAnsi"/>
        </w:rPr>
      </w:pPr>
      <w:r w:rsidRPr="003478A8">
        <w:rPr>
          <w:rFonts w:cstheme="minorHAnsi"/>
        </w:rPr>
        <w:t>Alcătuie</w:t>
      </w:r>
      <w:r w:rsidR="00851785">
        <w:rPr>
          <w:rFonts w:cstheme="minorHAnsi"/>
        </w:rPr>
        <w:t>ș</w:t>
      </w:r>
      <w:r w:rsidRPr="003478A8">
        <w:rPr>
          <w:rFonts w:cstheme="minorHAnsi"/>
        </w:rPr>
        <w:t>te câte o propozi</w:t>
      </w:r>
      <w:r w:rsidR="00851785">
        <w:rPr>
          <w:rFonts w:cstheme="minorHAnsi"/>
        </w:rPr>
        <w:t>ț</w:t>
      </w:r>
      <w:r w:rsidRPr="003478A8">
        <w:rPr>
          <w:rFonts w:cstheme="minorHAnsi"/>
        </w:rPr>
        <w:t xml:space="preserve">ie în care cuvintele </w:t>
      </w:r>
      <w:r w:rsidRPr="003478A8">
        <w:rPr>
          <w:rFonts w:cstheme="minorHAnsi"/>
          <w:i/>
        </w:rPr>
        <w:t>cămin</w:t>
      </w:r>
      <w:r w:rsidRPr="003478A8">
        <w:rPr>
          <w:rFonts w:cstheme="minorHAnsi"/>
        </w:rPr>
        <w:t xml:space="preserve"> </w:t>
      </w:r>
      <w:r w:rsidR="00851785">
        <w:rPr>
          <w:rFonts w:cstheme="minorHAnsi"/>
        </w:rPr>
        <w:t>ș</w:t>
      </w:r>
      <w:r w:rsidRPr="003478A8">
        <w:rPr>
          <w:rFonts w:cstheme="minorHAnsi"/>
        </w:rPr>
        <w:t xml:space="preserve">i </w:t>
      </w:r>
      <w:r w:rsidRPr="003478A8">
        <w:rPr>
          <w:rFonts w:cstheme="minorHAnsi"/>
          <w:i/>
        </w:rPr>
        <w:t>veste</w:t>
      </w:r>
      <w:r w:rsidRPr="003478A8">
        <w:rPr>
          <w:rFonts w:cstheme="minorHAnsi"/>
        </w:rPr>
        <w:t xml:space="preserve"> să aibă alte în</w:t>
      </w:r>
      <w:r w:rsidR="00851785">
        <w:rPr>
          <w:rFonts w:cstheme="minorHAnsi"/>
        </w:rPr>
        <w:t>ț</w:t>
      </w:r>
      <w:r w:rsidRPr="003478A8">
        <w:rPr>
          <w:rFonts w:cstheme="minorHAnsi"/>
        </w:rPr>
        <w:t>elesuri decât cele din text.</w:t>
      </w:r>
      <w:r w:rsidRPr="003478A8">
        <w:rPr>
          <w:rFonts w:cstheme="minorHAnsi"/>
        </w:rPr>
        <w:tab/>
        <w:t xml:space="preserve"> </w:t>
      </w:r>
      <w:r w:rsidRPr="003478A8">
        <w:rPr>
          <w:rFonts w:cstheme="minorHAnsi"/>
        </w:rPr>
        <w:tab/>
      </w:r>
      <w:r w:rsidRPr="003478A8">
        <w:rPr>
          <w:rFonts w:cstheme="minorHAnsi"/>
          <w:b/>
        </w:rPr>
        <w:t>7 p</w:t>
      </w:r>
    </w:p>
    <w:p w14:paraId="2E893BC3" w14:textId="4646B743" w:rsidR="009F128E" w:rsidRPr="00B70545" w:rsidRDefault="004C68AF" w:rsidP="00B70545">
      <w:pPr>
        <w:pStyle w:val="ListParagraph"/>
        <w:numPr>
          <w:ilvl w:val="0"/>
          <w:numId w:val="16"/>
        </w:numPr>
        <w:spacing w:line="256" w:lineRule="auto"/>
        <w:ind w:right="-540"/>
        <w:jc w:val="both"/>
        <w:rPr>
          <w:rFonts w:cstheme="minorHAnsi"/>
        </w:rPr>
      </w:pPr>
      <w:r w:rsidRPr="004C68AF">
        <w:rPr>
          <w:rFonts w:cstheme="minorHAnsi"/>
        </w:rPr>
        <w:t>Indică rolul semnului exclamării în enun</w:t>
      </w:r>
      <w:r w:rsidR="00851785">
        <w:rPr>
          <w:rFonts w:cstheme="minorHAnsi"/>
        </w:rPr>
        <w:t>ț</w:t>
      </w:r>
      <w:r w:rsidRPr="004C68AF">
        <w:rPr>
          <w:rFonts w:cstheme="minorHAnsi"/>
        </w:rPr>
        <w:t xml:space="preserve">ul: </w:t>
      </w:r>
      <w:r w:rsidRPr="004C68AF">
        <w:rPr>
          <w:rFonts w:eastAsia="Arial Unicode MS" w:cstheme="minorHAnsi"/>
          <w:i/>
        </w:rPr>
        <w:t>Nimere</w:t>
      </w:r>
      <w:r w:rsidR="00851785">
        <w:rPr>
          <w:rFonts w:eastAsia="Arial Unicode MS" w:cstheme="minorHAnsi"/>
          <w:i/>
        </w:rPr>
        <w:t>ș</w:t>
      </w:r>
      <w:r w:rsidRPr="004C68AF">
        <w:rPr>
          <w:rFonts w:eastAsia="Arial Unicode MS" w:cstheme="minorHAnsi"/>
          <w:i/>
        </w:rPr>
        <w:t>te-l pe Zozo!</w:t>
      </w:r>
      <w:r w:rsidRPr="004C68AF">
        <w:rPr>
          <w:rFonts w:cstheme="minorHAnsi"/>
        </w:rPr>
        <w:t xml:space="preserve">. </w:t>
      </w:r>
      <w:r w:rsidRPr="004C68AF">
        <w:rPr>
          <w:rFonts w:cstheme="minorHAnsi"/>
        </w:rPr>
        <w:tab/>
      </w:r>
      <w:r w:rsidRPr="004C68AF">
        <w:rPr>
          <w:rFonts w:cstheme="minorHAnsi"/>
        </w:rPr>
        <w:tab/>
      </w:r>
      <w:r w:rsidRPr="004C68AF">
        <w:rPr>
          <w:rFonts w:cstheme="minorHAnsi"/>
        </w:rPr>
        <w:tab/>
      </w:r>
      <w:r w:rsidRPr="004C68AF">
        <w:rPr>
          <w:rFonts w:cstheme="minorHAnsi"/>
        </w:rPr>
        <w:tab/>
        <w:t xml:space="preserve">        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</w:t>
      </w:r>
      <w:r>
        <w:rPr>
          <w:rFonts w:cstheme="minorHAnsi"/>
        </w:rPr>
        <w:tab/>
      </w:r>
      <w:r w:rsidRPr="004C68AF">
        <w:rPr>
          <w:rFonts w:cstheme="minorHAnsi"/>
          <w:b/>
        </w:rPr>
        <w:t>7 p</w:t>
      </w:r>
      <w:r w:rsidRPr="004C68AF">
        <w:rPr>
          <w:rFonts w:cstheme="minorHAnsi"/>
        </w:rPr>
        <w:t xml:space="preserve"> </w:t>
      </w:r>
    </w:p>
    <w:p w14:paraId="55F5043F" w14:textId="77777777" w:rsidR="003478A8" w:rsidRDefault="004C68AF" w:rsidP="003478A8">
      <w:pPr>
        <w:pStyle w:val="ListParagraph"/>
        <w:numPr>
          <w:ilvl w:val="0"/>
          <w:numId w:val="20"/>
        </w:numPr>
        <w:spacing w:after="0"/>
        <w:ind w:hanging="810"/>
        <w:rPr>
          <w:rFonts w:cstheme="minorHAnsi"/>
          <w:b/>
        </w:rPr>
      </w:pPr>
      <w:r w:rsidRPr="004C68AF">
        <w:rPr>
          <w:rFonts w:cstheme="minorHAnsi"/>
          <w:b/>
        </w:rPr>
        <w:t xml:space="preserve">Receptarea de mesaje scrise în diverse contexte de comunicare </w:t>
      </w:r>
      <w:r>
        <w:rPr>
          <w:rFonts w:cstheme="minorHAnsi"/>
          <w:b/>
        </w:rPr>
        <w:t>(</w:t>
      </w:r>
      <w:r w:rsidRPr="004C68AF">
        <w:rPr>
          <w:rFonts w:cstheme="minorHAnsi"/>
          <w:b/>
        </w:rPr>
        <w:t>30 p</w:t>
      </w:r>
      <w:r>
        <w:rPr>
          <w:rFonts w:cstheme="minorHAnsi"/>
          <w:b/>
        </w:rPr>
        <w:t>)</w:t>
      </w:r>
    </w:p>
    <w:p w14:paraId="4D9F8DB2" w14:textId="2676BE5D" w:rsidR="003478A8" w:rsidRDefault="003478A8" w:rsidP="003478A8">
      <w:pPr>
        <w:pStyle w:val="ListParagraph"/>
        <w:numPr>
          <w:ilvl w:val="3"/>
          <w:numId w:val="16"/>
        </w:numPr>
        <w:spacing w:after="0"/>
        <w:rPr>
          <w:rFonts w:cstheme="minorHAnsi"/>
          <w:b/>
        </w:rPr>
      </w:pPr>
      <w:r w:rsidRPr="003478A8">
        <w:rPr>
          <w:rFonts w:cstheme="minorHAnsi"/>
        </w:rPr>
        <w:t xml:space="preserve">Prezintă, în 3-5 rânduri, jocul </w:t>
      </w:r>
      <w:r w:rsidRPr="003478A8">
        <w:rPr>
          <w:rFonts w:cstheme="minorHAnsi"/>
          <w:i/>
        </w:rPr>
        <w:t>Nimere</w:t>
      </w:r>
      <w:r w:rsidR="00851785">
        <w:rPr>
          <w:rFonts w:cstheme="minorHAnsi"/>
          <w:i/>
        </w:rPr>
        <w:t>ș</w:t>
      </w:r>
      <w:r w:rsidRPr="003478A8">
        <w:rPr>
          <w:rFonts w:cstheme="minorHAnsi"/>
          <w:i/>
        </w:rPr>
        <w:t>te-l pe Zozo!</w:t>
      </w:r>
      <w:r w:rsidR="00887C40">
        <w:rPr>
          <w:rFonts w:cstheme="minorHAnsi"/>
        </w:rPr>
        <w:t>, folosind informațiile din text.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</w:t>
      </w:r>
      <w:r>
        <w:rPr>
          <w:rFonts w:cstheme="minorHAnsi"/>
          <w:b/>
          <w:bCs/>
        </w:rPr>
        <w:t>5</w:t>
      </w:r>
      <w:r w:rsidRPr="003478A8">
        <w:rPr>
          <w:rFonts w:cstheme="minorHAnsi"/>
          <w:b/>
        </w:rPr>
        <w:t xml:space="preserve"> p</w:t>
      </w:r>
    </w:p>
    <w:p w14:paraId="71163A75" w14:textId="65102248" w:rsidR="00B70545" w:rsidRPr="003478A8" w:rsidRDefault="004C68AF" w:rsidP="003478A8">
      <w:pPr>
        <w:pStyle w:val="ListParagraph"/>
        <w:numPr>
          <w:ilvl w:val="3"/>
          <w:numId w:val="16"/>
        </w:numPr>
        <w:spacing w:after="0"/>
        <w:rPr>
          <w:rFonts w:cstheme="minorHAnsi"/>
          <w:b/>
        </w:rPr>
      </w:pPr>
      <w:r w:rsidRPr="003478A8">
        <w:rPr>
          <w:rFonts w:cstheme="minorHAnsi"/>
        </w:rPr>
        <w:t>Scrie un enun</w:t>
      </w:r>
      <w:r w:rsidR="00851785">
        <w:rPr>
          <w:rFonts w:cstheme="minorHAnsi"/>
        </w:rPr>
        <w:t>ț</w:t>
      </w:r>
      <w:r w:rsidRPr="003478A8">
        <w:rPr>
          <w:rFonts w:cstheme="minorHAnsi"/>
        </w:rPr>
        <w:t xml:space="preserve"> în care să specifici două motive pentru care jocul </w:t>
      </w:r>
      <w:r w:rsidRPr="003478A8">
        <w:rPr>
          <w:rFonts w:cstheme="minorHAnsi"/>
          <w:i/>
        </w:rPr>
        <w:t>Nimere</w:t>
      </w:r>
      <w:r w:rsidR="00851785">
        <w:rPr>
          <w:rFonts w:cstheme="minorHAnsi"/>
          <w:i/>
        </w:rPr>
        <w:t>ș</w:t>
      </w:r>
      <w:r w:rsidRPr="003478A8">
        <w:rPr>
          <w:rFonts w:cstheme="minorHAnsi"/>
          <w:i/>
        </w:rPr>
        <w:t xml:space="preserve">te-l pe Zozo! </w:t>
      </w:r>
      <w:r w:rsidRPr="003478A8">
        <w:rPr>
          <w:rFonts w:cstheme="minorHAnsi"/>
        </w:rPr>
        <w:t>era foarte popular printre</w:t>
      </w:r>
    </w:p>
    <w:p w14:paraId="207AA1DD" w14:textId="7088D360" w:rsidR="003478A8" w:rsidRDefault="004C68AF" w:rsidP="00B70545">
      <w:pPr>
        <w:pStyle w:val="ListParagraph"/>
        <w:spacing w:line="256" w:lineRule="auto"/>
        <w:ind w:left="360" w:right="-540"/>
        <w:jc w:val="both"/>
        <w:rPr>
          <w:rFonts w:cstheme="minorHAnsi"/>
        </w:rPr>
      </w:pPr>
      <w:r w:rsidRPr="004C68AF">
        <w:rPr>
          <w:rFonts w:cstheme="minorHAnsi"/>
        </w:rPr>
        <w:t xml:space="preserve"> localnici. </w:t>
      </w:r>
      <w:r w:rsidRPr="004C68AF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</w:r>
      <w:r w:rsidR="003478A8">
        <w:rPr>
          <w:rFonts w:cstheme="minorHAnsi"/>
        </w:rPr>
        <w:tab/>
        <w:t xml:space="preserve"> </w:t>
      </w:r>
      <w:r w:rsidR="003478A8">
        <w:rPr>
          <w:rFonts w:cstheme="minorHAnsi"/>
          <w:b/>
          <w:bCs/>
        </w:rPr>
        <w:t>5</w:t>
      </w:r>
      <w:r w:rsidR="003478A8" w:rsidRPr="003478A8">
        <w:rPr>
          <w:rFonts w:cstheme="minorHAnsi"/>
          <w:b/>
        </w:rPr>
        <w:t xml:space="preserve"> p</w:t>
      </w:r>
    </w:p>
    <w:p w14:paraId="0CD6779E" w14:textId="0FBB6348" w:rsidR="003478A8" w:rsidRDefault="003478A8" w:rsidP="003478A8">
      <w:pPr>
        <w:pStyle w:val="ListParagraph"/>
        <w:numPr>
          <w:ilvl w:val="3"/>
          <w:numId w:val="16"/>
        </w:numPr>
        <w:spacing w:line="256" w:lineRule="auto"/>
        <w:ind w:right="-540"/>
        <w:jc w:val="both"/>
        <w:rPr>
          <w:rFonts w:cstheme="minorHAnsi"/>
        </w:rPr>
      </w:pPr>
      <w:r w:rsidRPr="004C68AF">
        <w:rPr>
          <w:rFonts w:cstheme="minorHAnsi"/>
        </w:rPr>
        <w:t xml:space="preserve">Formulează </w:t>
      </w:r>
      <w:r>
        <w:rPr>
          <w:rFonts w:cstheme="minorHAnsi"/>
        </w:rPr>
        <w:t xml:space="preserve">cinci </w:t>
      </w:r>
      <w:r w:rsidRPr="004C68AF">
        <w:rPr>
          <w:rFonts w:cstheme="minorHAnsi"/>
        </w:rPr>
        <w:t>propozi</w:t>
      </w:r>
      <w:r w:rsidR="00851785">
        <w:rPr>
          <w:rFonts w:cstheme="minorHAnsi"/>
        </w:rPr>
        <w:t>ț</w:t>
      </w:r>
      <w:r w:rsidRPr="004C68AF">
        <w:rPr>
          <w:rFonts w:cstheme="minorHAnsi"/>
        </w:rPr>
        <w:t>ii în care să prezin</w:t>
      </w:r>
      <w:r w:rsidR="00851785">
        <w:rPr>
          <w:rFonts w:cstheme="minorHAnsi"/>
        </w:rPr>
        <w:t>ț</w:t>
      </w:r>
      <w:r w:rsidRPr="004C68AF">
        <w:rPr>
          <w:rFonts w:cstheme="minorHAnsi"/>
        </w:rPr>
        <w:t xml:space="preserve">i două trăsături fizice </w:t>
      </w:r>
      <w:r w:rsidR="00851785">
        <w:rPr>
          <w:rFonts w:cstheme="minorHAnsi"/>
        </w:rPr>
        <w:t>ș</w:t>
      </w:r>
      <w:r w:rsidRPr="004C68AF">
        <w:rPr>
          <w:rFonts w:cstheme="minorHAnsi"/>
        </w:rPr>
        <w:t xml:space="preserve">i trei </w:t>
      </w:r>
      <w:r w:rsidR="00851785">
        <w:rPr>
          <w:rFonts w:cstheme="minorHAnsi"/>
        </w:rPr>
        <w:t xml:space="preserve">trăsături </w:t>
      </w:r>
      <w:r w:rsidRPr="004C68AF">
        <w:rPr>
          <w:rFonts w:cstheme="minorHAnsi"/>
        </w:rPr>
        <w:t xml:space="preserve">morale ale lui Zozo. </w:t>
      </w:r>
      <w:r w:rsidRPr="004C68AF">
        <w:rPr>
          <w:rFonts w:cstheme="minorHAnsi"/>
        </w:rPr>
        <w:tab/>
        <w:t xml:space="preserve">  </w:t>
      </w:r>
      <w:r>
        <w:rPr>
          <w:rFonts w:cstheme="minorHAnsi"/>
        </w:rPr>
        <w:tab/>
      </w:r>
      <w:r>
        <w:rPr>
          <w:rFonts w:cstheme="minorHAnsi"/>
          <w:b/>
          <w:bCs/>
        </w:rPr>
        <w:t>10</w:t>
      </w:r>
      <w:r w:rsidRPr="003478A8">
        <w:rPr>
          <w:rFonts w:cstheme="minorHAnsi"/>
          <w:b/>
        </w:rPr>
        <w:t xml:space="preserve"> p</w:t>
      </w:r>
    </w:p>
    <w:p w14:paraId="24C14D8E" w14:textId="063ECAC3" w:rsidR="004C68AF" w:rsidRPr="003478A8" w:rsidRDefault="004C68AF" w:rsidP="003478A8">
      <w:pPr>
        <w:pStyle w:val="ListParagraph"/>
        <w:numPr>
          <w:ilvl w:val="3"/>
          <w:numId w:val="16"/>
        </w:numPr>
        <w:spacing w:line="256" w:lineRule="auto"/>
        <w:ind w:right="-540"/>
        <w:jc w:val="both"/>
        <w:rPr>
          <w:rFonts w:cstheme="minorHAnsi"/>
        </w:rPr>
      </w:pPr>
      <w:r w:rsidRPr="003478A8">
        <w:rPr>
          <w:rFonts w:cstheme="minorHAnsi"/>
        </w:rPr>
        <w:t xml:space="preserve">Explică, în 3-5 rânduri, </w:t>
      </w:r>
      <w:r w:rsidR="003478A8">
        <w:rPr>
          <w:rFonts w:cstheme="minorHAnsi"/>
        </w:rPr>
        <w:t xml:space="preserve">la ce se referă </w:t>
      </w:r>
      <w:r w:rsidRPr="003478A8">
        <w:rPr>
          <w:rFonts w:cstheme="minorHAnsi"/>
        </w:rPr>
        <w:t>ultimul paragraf al textului</w:t>
      </w:r>
      <w:r w:rsidRPr="003478A8">
        <w:rPr>
          <w:rFonts w:cstheme="minorHAnsi"/>
          <w:bCs/>
          <w:i/>
        </w:rPr>
        <w:t>.</w:t>
      </w:r>
      <w:r w:rsidRPr="003478A8">
        <w:rPr>
          <w:rFonts w:cstheme="minorHAnsi"/>
          <w:bCs/>
          <w:i/>
        </w:rPr>
        <w:tab/>
      </w:r>
      <w:r w:rsidRPr="003478A8">
        <w:rPr>
          <w:rFonts w:cstheme="minorHAnsi"/>
          <w:bCs/>
          <w:i/>
        </w:rPr>
        <w:tab/>
      </w:r>
      <w:r w:rsidRPr="003478A8">
        <w:rPr>
          <w:rFonts w:cstheme="minorHAnsi"/>
          <w:bCs/>
          <w:i/>
        </w:rPr>
        <w:tab/>
      </w:r>
      <w:r w:rsidRPr="003478A8">
        <w:rPr>
          <w:rFonts w:cstheme="minorHAnsi"/>
          <w:bCs/>
          <w:i/>
        </w:rPr>
        <w:tab/>
        <w:t xml:space="preserve"> </w:t>
      </w:r>
      <w:r w:rsidRPr="003478A8">
        <w:rPr>
          <w:rFonts w:cstheme="minorHAnsi"/>
          <w:bCs/>
        </w:rPr>
        <w:t xml:space="preserve">     </w:t>
      </w:r>
      <w:r w:rsidRPr="003478A8">
        <w:rPr>
          <w:rFonts w:cstheme="minorHAnsi"/>
          <w:bCs/>
        </w:rPr>
        <w:tab/>
      </w:r>
      <w:r w:rsidRPr="003478A8">
        <w:rPr>
          <w:rFonts w:cstheme="minorHAnsi"/>
          <w:bCs/>
        </w:rPr>
        <w:tab/>
        <w:t xml:space="preserve">          </w:t>
      </w:r>
      <w:r w:rsidRPr="003478A8">
        <w:rPr>
          <w:rFonts w:cstheme="minorHAnsi"/>
          <w:bCs/>
        </w:rPr>
        <w:t xml:space="preserve">  </w:t>
      </w:r>
      <w:r w:rsidRPr="003478A8">
        <w:rPr>
          <w:rFonts w:cstheme="minorHAnsi"/>
          <w:bCs/>
        </w:rPr>
        <w:t xml:space="preserve">  </w:t>
      </w:r>
      <w:r w:rsidR="003478A8">
        <w:rPr>
          <w:rFonts w:cstheme="minorHAnsi"/>
          <w:bCs/>
        </w:rPr>
        <w:t xml:space="preserve"> </w:t>
      </w:r>
      <w:r w:rsidR="003478A8">
        <w:rPr>
          <w:rFonts w:cstheme="minorHAnsi"/>
          <w:b/>
          <w:bCs/>
        </w:rPr>
        <w:t>10</w:t>
      </w:r>
      <w:r w:rsidRPr="003478A8">
        <w:rPr>
          <w:rFonts w:cstheme="minorHAnsi"/>
          <w:b/>
        </w:rPr>
        <w:t xml:space="preserve"> p</w:t>
      </w:r>
    </w:p>
    <w:p w14:paraId="26C8F6D6" w14:textId="06920CA1" w:rsidR="004C68AF" w:rsidRPr="004C68AF" w:rsidRDefault="004C68AF" w:rsidP="00CC3DA5">
      <w:pPr>
        <w:pStyle w:val="NoSpacing"/>
        <w:numPr>
          <w:ilvl w:val="0"/>
          <w:numId w:val="20"/>
        </w:numPr>
        <w:spacing w:line="276" w:lineRule="auto"/>
        <w:ind w:right="-540"/>
        <w:jc w:val="both"/>
        <w:rPr>
          <w:rFonts w:asciiTheme="minorHAnsi" w:hAnsiTheme="minorHAnsi" w:cstheme="minorHAnsi"/>
          <w:b/>
          <w:lang w:val="ro-RO"/>
        </w:rPr>
      </w:pPr>
      <w:r w:rsidRPr="004C68AF">
        <w:rPr>
          <w:rFonts w:asciiTheme="minorHAnsi" w:hAnsiTheme="minorHAnsi" w:cstheme="minorHAnsi"/>
          <w:b/>
          <w:lang w:val="ro-RO"/>
        </w:rPr>
        <w:t xml:space="preserve">Redactare (20 </w:t>
      </w:r>
      <w:r w:rsidR="009F128E">
        <w:rPr>
          <w:rFonts w:asciiTheme="minorHAnsi" w:hAnsiTheme="minorHAnsi" w:cstheme="minorHAnsi"/>
          <w:b/>
          <w:lang w:val="ro-RO"/>
        </w:rPr>
        <w:t>p</w:t>
      </w:r>
      <w:r w:rsidRPr="004C68AF">
        <w:rPr>
          <w:rFonts w:asciiTheme="minorHAnsi" w:hAnsiTheme="minorHAnsi" w:cstheme="minorHAnsi"/>
          <w:b/>
          <w:lang w:val="ro-RO"/>
        </w:rPr>
        <w:t>):</w:t>
      </w:r>
    </w:p>
    <w:p w14:paraId="06B236B4" w14:textId="75540527" w:rsidR="004C68AF" w:rsidRPr="004C68AF" w:rsidRDefault="009F128E" w:rsidP="009F128E">
      <w:pPr>
        <w:pStyle w:val="NoSpacing"/>
        <w:spacing w:line="276" w:lineRule="auto"/>
        <w:jc w:val="both"/>
        <w:rPr>
          <w:rFonts w:asciiTheme="minorHAnsi" w:hAnsiTheme="minorHAnsi" w:cstheme="minorHAnsi"/>
          <w:lang w:val="ro-RO"/>
        </w:rPr>
      </w:pPr>
      <w:r>
        <w:rPr>
          <w:rFonts w:asciiTheme="minorHAnsi" w:hAnsiTheme="minorHAnsi" w:cstheme="minorHAnsi"/>
          <w:lang w:val="ro-RO"/>
        </w:rPr>
        <w:tab/>
      </w:r>
      <w:r w:rsidR="004C68AF" w:rsidRPr="004C68AF">
        <w:rPr>
          <w:rFonts w:asciiTheme="minorHAnsi" w:hAnsiTheme="minorHAnsi" w:cstheme="minorHAnsi"/>
          <w:lang w:val="ro-RO"/>
        </w:rPr>
        <w:t>Alcătuie</w:t>
      </w:r>
      <w:r w:rsidR="00851785">
        <w:rPr>
          <w:rFonts w:asciiTheme="minorHAnsi" w:hAnsiTheme="minorHAnsi" w:cstheme="minorHAnsi"/>
          <w:lang w:val="ro-RO"/>
        </w:rPr>
        <w:t>ș</w:t>
      </w:r>
      <w:r w:rsidR="004C68AF" w:rsidRPr="004C68AF">
        <w:rPr>
          <w:rFonts w:asciiTheme="minorHAnsi" w:hAnsiTheme="minorHAnsi" w:cstheme="minorHAnsi"/>
          <w:lang w:val="ro-RO"/>
        </w:rPr>
        <w:t>te o compunere, de minimum 100 de cuvinte, în care să prezin</w:t>
      </w:r>
      <w:r w:rsidR="00851785">
        <w:rPr>
          <w:rFonts w:asciiTheme="minorHAnsi" w:hAnsiTheme="minorHAnsi" w:cstheme="minorHAnsi"/>
          <w:lang w:val="ro-RO"/>
        </w:rPr>
        <w:t>ț</w:t>
      </w:r>
      <w:r w:rsidR="004C68AF" w:rsidRPr="004C68AF">
        <w:rPr>
          <w:rFonts w:asciiTheme="minorHAnsi" w:hAnsiTheme="minorHAnsi" w:cstheme="minorHAnsi"/>
          <w:lang w:val="ro-RO"/>
        </w:rPr>
        <w:t>i personajul preferat din desene animate</w:t>
      </w:r>
      <w:r>
        <w:rPr>
          <w:rFonts w:asciiTheme="minorHAnsi" w:hAnsiTheme="minorHAnsi" w:cstheme="minorHAnsi"/>
          <w:lang w:val="ro-RO"/>
        </w:rPr>
        <w:t>/dintr-un film</w:t>
      </w:r>
      <w:bookmarkStart w:id="1" w:name="_GoBack"/>
      <w:bookmarkEnd w:id="1"/>
      <w:r w:rsidR="004C68AF" w:rsidRPr="004C68AF">
        <w:rPr>
          <w:rFonts w:asciiTheme="minorHAnsi" w:hAnsiTheme="minorHAnsi" w:cstheme="minorHAnsi"/>
          <w:lang w:val="ro-RO"/>
        </w:rPr>
        <w:t>. În realizarea compunerii vei avea în vedere:</w:t>
      </w:r>
    </w:p>
    <w:p w14:paraId="7DE94B63" w14:textId="12C25343" w:rsidR="004C68AF" w:rsidRPr="004C68AF" w:rsidRDefault="004C68AF" w:rsidP="004C68AF">
      <w:pPr>
        <w:pStyle w:val="NoSpacing"/>
        <w:spacing w:line="276" w:lineRule="auto"/>
        <w:ind w:right="-540"/>
        <w:jc w:val="both"/>
        <w:rPr>
          <w:rFonts w:asciiTheme="minorHAnsi" w:hAnsiTheme="minorHAnsi" w:cstheme="minorHAnsi"/>
          <w:lang w:val="ro-RO"/>
        </w:rPr>
      </w:pPr>
      <w:r w:rsidRPr="004C68AF">
        <w:rPr>
          <w:rFonts w:asciiTheme="minorHAnsi" w:hAnsiTheme="minorHAnsi" w:cstheme="minorHAnsi"/>
          <w:lang w:val="ro-RO"/>
        </w:rPr>
        <w:t xml:space="preserve">- prezentarea detaliată a două trăsături ale </w:t>
      </w:r>
      <w:r>
        <w:rPr>
          <w:rFonts w:asciiTheme="minorHAnsi" w:hAnsiTheme="minorHAnsi" w:cstheme="minorHAnsi"/>
          <w:lang w:val="ro-RO"/>
        </w:rPr>
        <w:t>personajului ales</w:t>
      </w:r>
      <w:r w:rsidRPr="004C68AF">
        <w:rPr>
          <w:rFonts w:asciiTheme="minorHAnsi" w:hAnsiTheme="minorHAnsi" w:cstheme="minorHAnsi"/>
          <w:lang w:val="ro-RO"/>
        </w:rPr>
        <w:t xml:space="preserve">;  </w:t>
      </w:r>
      <w:r w:rsidRPr="004C68AF"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lang w:val="ro-RO"/>
        </w:rPr>
        <w:tab/>
        <w:t xml:space="preserve">        </w:t>
      </w:r>
      <w:r>
        <w:rPr>
          <w:rFonts w:asciiTheme="minorHAnsi" w:hAnsiTheme="minorHAnsi" w:cstheme="minorHAnsi"/>
          <w:lang w:val="ro-RO"/>
        </w:rPr>
        <w:tab/>
      </w:r>
      <w:r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b/>
          <w:lang w:val="ro-RO"/>
        </w:rPr>
        <w:t>5 p</w:t>
      </w:r>
    </w:p>
    <w:p w14:paraId="79FE1769" w14:textId="0778EC63" w:rsidR="004C68AF" w:rsidRPr="004C68AF" w:rsidRDefault="004C68AF" w:rsidP="004C68AF">
      <w:pPr>
        <w:pStyle w:val="NoSpacing"/>
        <w:spacing w:line="276" w:lineRule="auto"/>
        <w:ind w:right="-540"/>
        <w:jc w:val="both"/>
        <w:rPr>
          <w:rFonts w:asciiTheme="minorHAnsi" w:hAnsiTheme="minorHAnsi" w:cstheme="minorHAnsi"/>
          <w:b/>
          <w:lang w:val="ro-RO"/>
        </w:rPr>
      </w:pPr>
      <w:r w:rsidRPr="004C68AF">
        <w:rPr>
          <w:rFonts w:asciiTheme="minorHAnsi" w:hAnsiTheme="minorHAnsi" w:cstheme="minorHAnsi"/>
          <w:lang w:val="ro-RO"/>
        </w:rPr>
        <w:t xml:space="preserve">- indicarea a două motive pentru care îl consideri </w:t>
      </w:r>
      <w:r w:rsidR="00887C40">
        <w:rPr>
          <w:rFonts w:asciiTheme="minorHAnsi" w:hAnsiTheme="minorHAnsi" w:cstheme="minorHAnsi"/>
          <w:lang w:val="ro-RO"/>
        </w:rPr>
        <w:t xml:space="preserve">personajul </w:t>
      </w:r>
      <w:r w:rsidRPr="004C68AF">
        <w:rPr>
          <w:rFonts w:asciiTheme="minorHAnsi" w:hAnsiTheme="minorHAnsi" w:cstheme="minorHAnsi"/>
          <w:lang w:val="ro-RO"/>
        </w:rPr>
        <w:t xml:space="preserve">preferat;     </w:t>
      </w:r>
      <w:r w:rsidRPr="004C68AF">
        <w:rPr>
          <w:rFonts w:asciiTheme="minorHAnsi" w:hAnsiTheme="minorHAnsi" w:cstheme="minorHAnsi"/>
          <w:lang w:val="ro-RO"/>
        </w:rPr>
        <w:tab/>
        <w:t xml:space="preserve">       </w:t>
      </w:r>
      <w:r w:rsidRPr="004C68AF"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lang w:val="ro-RO"/>
        </w:rPr>
        <w:tab/>
        <w:t xml:space="preserve">        </w:t>
      </w:r>
      <w:r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b/>
          <w:lang w:val="ro-RO"/>
        </w:rPr>
        <w:t>5 p</w:t>
      </w:r>
    </w:p>
    <w:p w14:paraId="23D5207D" w14:textId="1F86E96F" w:rsidR="004C68AF" w:rsidRPr="004C68AF" w:rsidRDefault="004C68AF" w:rsidP="004C68AF">
      <w:pPr>
        <w:pStyle w:val="NoSpacing"/>
        <w:spacing w:line="276" w:lineRule="auto"/>
        <w:ind w:right="-540"/>
        <w:jc w:val="both"/>
        <w:rPr>
          <w:rFonts w:asciiTheme="minorHAnsi" w:hAnsiTheme="minorHAnsi" w:cstheme="minorHAnsi"/>
          <w:lang w:val="ro-RO"/>
        </w:rPr>
      </w:pPr>
      <w:r w:rsidRPr="004C68AF">
        <w:rPr>
          <w:rFonts w:asciiTheme="minorHAnsi" w:hAnsiTheme="minorHAnsi" w:cstheme="minorHAnsi"/>
          <w:lang w:val="ro-RO"/>
        </w:rPr>
        <w:t xml:space="preserve">- respectarea structurii specifice </w:t>
      </w:r>
      <w:r w:rsidR="00851785">
        <w:rPr>
          <w:rFonts w:asciiTheme="minorHAnsi" w:hAnsiTheme="minorHAnsi" w:cstheme="minorHAnsi"/>
          <w:lang w:val="ro-RO"/>
        </w:rPr>
        <w:t>ș</w:t>
      </w:r>
      <w:r w:rsidRPr="004C68AF">
        <w:rPr>
          <w:rFonts w:asciiTheme="minorHAnsi" w:hAnsiTheme="minorHAnsi" w:cstheme="minorHAnsi"/>
          <w:lang w:val="ro-RO"/>
        </w:rPr>
        <w:t xml:space="preserve">i a numărului minim de cuvinte;                           </w:t>
      </w:r>
      <w:r w:rsidRPr="004C68AF">
        <w:rPr>
          <w:rFonts w:asciiTheme="minorHAnsi" w:hAnsiTheme="minorHAnsi" w:cstheme="minorHAnsi"/>
          <w:lang w:val="ro-RO"/>
        </w:rPr>
        <w:tab/>
        <w:t xml:space="preserve">    </w:t>
      </w:r>
      <w:r w:rsidRPr="004C68AF">
        <w:rPr>
          <w:rFonts w:asciiTheme="minorHAnsi" w:hAnsiTheme="minorHAnsi" w:cstheme="minorHAnsi"/>
          <w:lang w:val="ro-RO"/>
        </w:rPr>
        <w:tab/>
        <w:t xml:space="preserve">       </w:t>
      </w:r>
      <w:r>
        <w:rPr>
          <w:rFonts w:asciiTheme="minorHAnsi" w:hAnsiTheme="minorHAnsi" w:cstheme="minorHAnsi"/>
          <w:lang w:val="ro-RO"/>
        </w:rPr>
        <w:tab/>
      </w:r>
      <w:r>
        <w:rPr>
          <w:rFonts w:asciiTheme="minorHAnsi" w:hAnsiTheme="minorHAnsi" w:cstheme="minorHAnsi"/>
          <w:lang w:val="ro-RO"/>
        </w:rPr>
        <w:tab/>
      </w:r>
      <w:r>
        <w:rPr>
          <w:rFonts w:asciiTheme="minorHAnsi" w:hAnsiTheme="minorHAnsi" w:cstheme="minorHAnsi"/>
          <w:lang w:val="ro-RO"/>
        </w:rPr>
        <w:tab/>
      </w:r>
      <w:r w:rsidRPr="004C68AF">
        <w:rPr>
          <w:rFonts w:asciiTheme="minorHAnsi" w:hAnsiTheme="minorHAnsi" w:cstheme="minorHAnsi"/>
          <w:b/>
          <w:lang w:val="ro-RO"/>
        </w:rPr>
        <w:t xml:space="preserve">5 p                                                                                                </w:t>
      </w:r>
    </w:p>
    <w:p w14:paraId="54DD3DDD" w14:textId="66EEB484" w:rsidR="00BE63DC" w:rsidRDefault="003478A8" w:rsidP="00B70545">
      <w:pPr>
        <w:spacing w:after="0"/>
        <w:ind w:right="-180"/>
        <w:rPr>
          <w:rFonts w:cstheme="minorHAnsi"/>
        </w:rPr>
      </w:pPr>
      <w:r w:rsidRPr="006C7B49">
        <w:rPr>
          <w:rFonts w:cstheme="minorHAnsi"/>
        </w:rPr>
        <w:t xml:space="preserve">Vei primi </w:t>
      </w:r>
      <w:r w:rsidRPr="006C7B49">
        <w:rPr>
          <w:rFonts w:cstheme="minorHAnsi"/>
          <w:b/>
        </w:rPr>
        <w:t>5 puncte</w:t>
      </w:r>
      <w:r w:rsidRPr="006C7B49">
        <w:rPr>
          <w:rFonts w:cstheme="minorHAnsi"/>
        </w:rPr>
        <w:t xml:space="preserve"> pentru redactarea </w:t>
      </w:r>
      <w:r>
        <w:rPr>
          <w:rFonts w:cstheme="minorHAnsi"/>
        </w:rPr>
        <w:t>compunerii.</w:t>
      </w:r>
    </w:p>
    <w:p w14:paraId="6E902961" w14:textId="3A94851A" w:rsidR="003478A8" w:rsidRPr="004C68AF" w:rsidRDefault="003478A8" w:rsidP="00B70545">
      <w:pPr>
        <w:spacing w:after="0"/>
        <w:ind w:right="-180"/>
        <w:rPr>
          <w:rFonts w:cstheme="minorHAnsi"/>
        </w:rPr>
      </w:pPr>
      <w:r w:rsidRPr="003478A8">
        <w:rPr>
          <w:rFonts w:cstheme="minorHAnsi"/>
          <w:b/>
        </w:rPr>
        <w:t>Notă!</w:t>
      </w:r>
      <w:r w:rsidRPr="003478A8">
        <w:rPr>
          <w:rFonts w:cstheme="minorHAnsi"/>
        </w:rPr>
        <w:t xml:space="preserve"> Respectarea, în lucrare, a ordinii cerin</w:t>
      </w:r>
      <w:r w:rsidR="00851785">
        <w:rPr>
          <w:rFonts w:cstheme="minorHAnsi"/>
        </w:rPr>
        <w:t>ț</w:t>
      </w:r>
      <w:r w:rsidRPr="003478A8">
        <w:rPr>
          <w:rFonts w:cstheme="minorHAnsi"/>
        </w:rPr>
        <w:t>elor nu este obligatorie.</w:t>
      </w:r>
    </w:p>
    <w:sectPr w:rsidR="003478A8" w:rsidRPr="004C68AF" w:rsidSect="00B70545">
      <w:pgSz w:w="12240" w:h="15840"/>
      <w:pgMar w:top="720" w:right="360" w:bottom="720" w:left="90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671B7"/>
    <w:multiLevelType w:val="hybridMultilevel"/>
    <w:tmpl w:val="1B2CE30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964A8"/>
    <w:multiLevelType w:val="hybridMultilevel"/>
    <w:tmpl w:val="109A57B6"/>
    <w:lvl w:ilvl="0" w:tplc="141CB6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E05C2"/>
    <w:multiLevelType w:val="hybridMultilevel"/>
    <w:tmpl w:val="5FE0B09C"/>
    <w:lvl w:ilvl="0" w:tplc="91A27D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4D7972"/>
    <w:multiLevelType w:val="hybridMultilevel"/>
    <w:tmpl w:val="FFAE667E"/>
    <w:lvl w:ilvl="0" w:tplc="8D04639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63D72"/>
    <w:multiLevelType w:val="hybridMultilevel"/>
    <w:tmpl w:val="48E4DA2E"/>
    <w:lvl w:ilvl="0" w:tplc="6840F7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5074142"/>
    <w:multiLevelType w:val="hybridMultilevel"/>
    <w:tmpl w:val="A80ED192"/>
    <w:lvl w:ilvl="0" w:tplc="628C25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01FCE"/>
    <w:multiLevelType w:val="hybridMultilevel"/>
    <w:tmpl w:val="3970110A"/>
    <w:lvl w:ilvl="0" w:tplc="277E663C">
      <w:start w:val="1"/>
      <w:numFmt w:val="upperRoman"/>
      <w:lvlText w:val="%1."/>
      <w:lvlJc w:val="left"/>
      <w:pPr>
        <w:ind w:left="72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EC33A81"/>
    <w:multiLevelType w:val="hybridMultilevel"/>
    <w:tmpl w:val="F852FACC"/>
    <w:lvl w:ilvl="0" w:tplc="EBF8492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11704"/>
    <w:multiLevelType w:val="hybridMultilevel"/>
    <w:tmpl w:val="2C980CEC"/>
    <w:lvl w:ilvl="0" w:tplc="FD7283D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4621A4"/>
    <w:multiLevelType w:val="hybridMultilevel"/>
    <w:tmpl w:val="04C201E2"/>
    <w:lvl w:ilvl="0" w:tplc="ADBCB3F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512EBF0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6D0E3B"/>
    <w:multiLevelType w:val="hybridMultilevel"/>
    <w:tmpl w:val="54C45504"/>
    <w:lvl w:ilvl="0" w:tplc="3F0C0AE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8175E44"/>
    <w:multiLevelType w:val="hybridMultilevel"/>
    <w:tmpl w:val="7B0C0C92"/>
    <w:lvl w:ilvl="0" w:tplc="3E78ED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7B6B35"/>
    <w:multiLevelType w:val="hybridMultilevel"/>
    <w:tmpl w:val="EF38D7AA"/>
    <w:lvl w:ilvl="0" w:tplc="5C407DD6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912" w:hanging="360"/>
      </w:pPr>
    </w:lvl>
    <w:lvl w:ilvl="2" w:tplc="0418001B" w:tentative="1">
      <w:start w:val="1"/>
      <w:numFmt w:val="lowerRoman"/>
      <w:lvlText w:val="%3."/>
      <w:lvlJc w:val="right"/>
      <w:pPr>
        <w:ind w:left="4632" w:hanging="180"/>
      </w:pPr>
    </w:lvl>
    <w:lvl w:ilvl="3" w:tplc="0418000F" w:tentative="1">
      <w:start w:val="1"/>
      <w:numFmt w:val="decimal"/>
      <w:lvlText w:val="%4."/>
      <w:lvlJc w:val="left"/>
      <w:pPr>
        <w:ind w:left="5352" w:hanging="360"/>
      </w:pPr>
    </w:lvl>
    <w:lvl w:ilvl="4" w:tplc="04180019" w:tentative="1">
      <w:start w:val="1"/>
      <w:numFmt w:val="lowerLetter"/>
      <w:lvlText w:val="%5."/>
      <w:lvlJc w:val="left"/>
      <w:pPr>
        <w:ind w:left="6072" w:hanging="360"/>
      </w:pPr>
    </w:lvl>
    <w:lvl w:ilvl="5" w:tplc="0418001B" w:tentative="1">
      <w:start w:val="1"/>
      <w:numFmt w:val="lowerRoman"/>
      <w:lvlText w:val="%6."/>
      <w:lvlJc w:val="right"/>
      <w:pPr>
        <w:ind w:left="6792" w:hanging="180"/>
      </w:pPr>
    </w:lvl>
    <w:lvl w:ilvl="6" w:tplc="0418000F" w:tentative="1">
      <w:start w:val="1"/>
      <w:numFmt w:val="decimal"/>
      <w:lvlText w:val="%7."/>
      <w:lvlJc w:val="left"/>
      <w:pPr>
        <w:ind w:left="7512" w:hanging="360"/>
      </w:pPr>
    </w:lvl>
    <w:lvl w:ilvl="7" w:tplc="04180019" w:tentative="1">
      <w:start w:val="1"/>
      <w:numFmt w:val="lowerLetter"/>
      <w:lvlText w:val="%8."/>
      <w:lvlJc w:val="left"/>
      <w:pPr>
        <w:ind w:left="8232" w:hanging="360"/>
      </w:pPr>
    </w:lvl>
    <w:lvl w:ilvl="8" w:tplc="0418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3" w15:restartNumberingAfterBreak="0">
    <w:nsid w:val="55490E33"/>
    <w:multiLevelType w:val="hybridMultilevel"/>
    <w:tmpl w:val="FE104DA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ACF63BD"/>
    <w:multiLevelType w:val="hybridMultilevel"/>
    <w:tmpl w:val="F7D8DF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6817CF"/>
    <w:multiLevelType w:val="hybridMultilevel"/>
    <w:tmpl w:val="1180E0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B2395F"/>
    <w:multiLevelType w:val="hybridMultilevel"/>
    <w:tmpl w:val="2012C494"/>
    <w:lvl w:ilvl="0" w:tplc="167290CE">
      <w:start w:val="1"/>
      <w:numFmt w:val="upperRoman"/>
      <w:lvlText w:val="%1."/>
      <w:lvlJc w:val="left"/>
      <w:pPr>
        <w:ind w:left="81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71301238"/>
    <w:multiLevelType w:val="hybridMultilevel"/>
    <w:tmpl w:val="D7F21B7A"/>
    <w:lvl w:ilvl="0" w:tplc="CD6AF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C73461"/>
    <w:multiLevelType w:val="hybridMultilevel"/>
    <w:tmpl w:val="9AD20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04E07"/>
    <w:multiLevelType w:val="hybridMultilevel"/>
    <w:tmpl w:val="9A3C6BC4"/>
    <w:lvl w:ilvl="0" w:tplc="5FBC2F7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E27324"/>
    <w:multiLevelType w:val="hybridMultilevel"/>
    <w:tmpl w:val="EEEED4E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EB31C3"/>
    <w:multiLevelType w:val="hybridMultilevel"/>
    <w:tmpl w:val="6B088A48"/>
    <w:lvl w:ilvl="0" w:tplc="68CE48E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60F85F9C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0"/>
  </w:num>
  <w:num w:numId="3">
    <w:abstractNumId w:val="15"/>
  </w:num>
  <w:num w:numId="4">
    <w:abstractNumId w:val="1"/>
  </w:num>
  <w:num w:numId="5">
    <w:abstractNumId w:val="14"/>
  </w:num>
  <w:num w:numId="6">
    <w:abstractNumId w:val="10"/>
  </w:num>
  <w:num w:numId="7">
    <w:abstractNumId w:val="2"/>
  </w:num>
  <w:num w:numId="8">
    <w:abstractNumId w:val="12"/>
  </w:num>
  <w:num w:numId="9">
    <w:abstractNumId w:val="13"/>
  </w:num>
  <w:num w:numId="10">
    <w:abstractNumId w:val="18"/>
  </w:num>
  <w:num w:numId="11">
    <w:abstractNumId w:val="17"/>
  </w:num>
  <w:num w:numId="12">
    <w:abstractNumId w:val="11"/>
  </w:num>
  <w:num w:numId="13">
    <w:abstractNumId w:val="3"/>
  </w:num>
  <w:num w:numId="14">
    <w:abstractNumId w:val="4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5"/>
  </w:num>
  <w:num w:numId="20">
    <w:abstractNumId w:val="16"/>
  </w:num>
  <w:num w:numId="21">
    <w:abstractNumId w:val="0"/>
  </w:num>
  <w:num w:numId="22">
    <w:abstractNumId w:val="19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FA4"/>
    <w:rsid w:val="00156635"/>
    <w:rsid w:val="001E708A"/>
    <w:rsid w:val="002D1D86"/>
    <w:rsid w:val="0031797B"/>
    <w:rsid w:val="003478A8"/>
    <w:rsid w:val="0038729A"/>
    <w:rsid w:val="0039519D"/>
    <w:rsid w:val="003B1094"/>
    <w:rsid w:val="003B5C90"/>
    <w:rsid w:val="003D0CCE"/>
    <w:rsid w:val="003F7E16"/>
    <w:rsid w:val="004C68AF"/>
    <w:rsid w:val="005F249D"/>
    <w:rsid w:val="00615F67"/>
    <w:rsid w:val="006211C2"/>
    <w:rsid w:val="00656C7E"/>
    <w:rsid w:val="006822DF"/>
    <w:rsid w:val="006C7B49"/>
    <w:rsid w:val="006E2265"/>
    <w:rsid w:val="007757D0"/>
    <w:rsid w:val="007F06C2"/>
    <w:rsid w:val="00851785"/>
    <w:rsid w:val="00887C40"/>
    <w:rsid w:val="00990047"/>
    <w:rsid w:val="009F128E"/>
    <w:rsid w:val="00A04B85"/>
    <w:rsid w:val="00A6009F"/>
    <w:rsid w:val="00AD4C51"/>
    <w:rsid w:val="00B25751"/>
    <w:rsid w:val="00B40A48"/>
    <w:rsid w:val="00B70545"/>
    <w:rsid w:val="00BC1FA4"/>
    <w:rsid w:val="00BC6484"/>
    <w:rsid w:val="00BE63DC"/>
    <w:rsid w:val="00C967C8"/>
    <w:rsid w:val="00CC3DA5"/>
    <w:rsid w:val="00D936EA"/>
    <w:rsid w:val="00DF3BA7"/>
    <w:rsid w:val="00E87D86"/>
    <w:rsid w:val="00EC0B90"/>
    <w:rsid w:val="00FA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ED13"/>
  <w15:chartTrackingRefBased/>
  <w15:docId w15:val="{D0C4CF1B-A053-4D3C-8284-4AB17E5E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C68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portant">
    <w:name w:val="text portant"/>
    <w:basedOn w:val="Normal"/>
    <w:uiPriority w:val="99"/>
    <w:rsid w:val="00BC1FA4"/>
    <w:pPr>
      <w:autoSpaceDE w:val="0"/>
      <w:autoSpaceDN w:val="0"/>
      <w:adjustRightInd w:val="0"/>
      <w:spacing w:after="0" w:line="288" w:lineRule="auto"/>
      <w:textAlignment w:val="center"/>
    </w:pPr>
    <w:rPr>
      <w:rFonts w:ascii="Candara" w:hAnsi="Candara" w:cs="Candara"/>
      <w:color w:val="000000"/>
      <w:spacing w:val="24"/>
      <w:sz w:val="24"/>
      <w:szCs w:val="24"/>
    </w:rPr>
  </w:style>
  <w:style w:type="paragraph" w:styleId="ListParagraph">
    <w:name w:val="List Paragraph"/>
    <w:basedOn w:val="Normal"/>
    <w:uiPriority w:val="34"/>
    <w:qFormat/>
    <w:rsid w:val="00D936EA"/>
    <w:pPr>
      <w:ind w:left="720"/>
      <w:contextualSpacing/>
    </w:pPr>
  </w:style>
  <w:style w:type="paragraph" w:styleId="NoSpacing">
    <w:name w:val="No Spacing"/>
    <w:uiPriority w:val="1"/>
    <w:qFormat/>
    <w:rsid w:val="004C68A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C68AF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B51B2-6B1A-4185-A10B-5637A360A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973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Dragomirescu</dc:creator>
  <cp:keywords/>
  <dc:description/>
  <cp:lastModifiedBy>Alexandra Dragomirescu</cp:lastModifiedBy>
  <cp:revision>4</cp:revision>
  <dcterms:created xsi:type="dcterms:W3CDTF">2019-02-25T21:00:00Z</dcterms:created>
  <dcterms:modified xsi:type="dcterms:W3CDTF">2019-02-25T22:25:00Z</dcterms:modified>
</cp:coreProperties>
</file>